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207" w:beforeAutospacing="1" w:afterAutospacing="1"/>
        <w:jc w:val="center"/>
        <w:rPr>
          <w:rFonts w:ascii="Times New Roman" w:hAnsi="Times New Roman"/>
          <w:sz w:val="28"/>
          <w:szCs w:val="28"/>
        </w:rPr>
      </w:pPr>
      <w:r>
        <w:rPr>
          <w:rFonts w:eastAsia="Times New Roman" w:cs="Arial" w:ascii="Times New Roman" w:hAnsi="Times New Roman"/>
          <w:b/>
          <w:bCs/>
          <w:color w:val="333333"/>
          <w:sz w:val="28"/>
          <w:szCs w:val="28"/>
          <w:lang w:eastAsia="ru-RU"/>
        </w:rPr>
        <w:t>АДМИНИСТРАЦИЯ</w:t>
      </w:r>
      <w:r>
        <w:rPr>
          <w:rFonts w:eastAsia="Times New Roman" w:cs="Arial" w:ascii="Times New Roman" w:hAnsi="Times New Roman"/>
          <w:color w:val="333333"/>
          <w:sz w:val="28"/>
          <w:szCs w:val="28"/>
          <w:lang w:eastAsia="ru-RU"/>
        </w:rPr>
        <w:t xml:space="preserve"> </w:t>
      </w:r>
      <w:r>
        <w:rPr>
          <w:rFonts w:eastAsia="Times New Roman" w:cs="Arial" w:ascii="Times New Roman" w:hAnsi="Times New Roman"/>
          <w:b/>
          <w:bCs/>
          <w:color w:val="333333"/>
          <w:sz w:val="28"/>
          <w:szCs w:val="28"/>
          <w:lang w:eastAsia="ru-RU"/>
        </w:rPr>
        <w:t>МУНИЦИПАЛЬНОГО ОБРАЗОВАНИЯ</w:t>
      </w:r>
      <w:r>
        <w:rPr>
          <w:rFonts w:eastAsia="Times New Roman" w:cs="Arial" w:ascii="Times New Roman" w:hAnsi="Times New Roman"/>
          <w:color w:val="333333"/>
          <w:sz w:val="28"/>
          <w:szCs w:val="28"/>
          <w:lang w:eastAsia="ru-RU"/>
        </w:rPr>
        <w:t xml:space="preserve">                    </w:t>
      </w:r>
      <w:r>
        <w:rPr>
          <w:rFonts w:eastAsia="Times New Roman" w:cs="Arial" w:ascii="Times New Roman" w:hAnsi="Times New Roman"/>
          <w:b/>
          <w:bCs/>
          <w:color w:val="333333"/>
          <w:sz w:val="28"/>
          <w:szCs w:val="28"/>
          <w:lang w:eastAsia="ru-RU"/>
        </w:rPr>
        <w:t>«</w:t>
      </w:r>
      <w:r>
        <w:rPr>
          <w:rFonts w:eastAsia="Times New Roman" w:cs="Arial" w:ascii="Times New Roman" w:hAnsi="Times New Roman"/>
          <w:b/>
          <w:bCs/>
          <w:color w:val="333333"/>
          <w:sz w:val="28"/>
          <w:szCs w:val="28"/>
          <w:lang w:eastAsia="ru-RU"/>
        </w:rPr>
        <w:t>БЕЛОГОРСКОЕ СЕЛЬСКОЕ ПОСЕЛЕНИЕ</w:t>
      </w:r>
      <w:r>
        <w:rPr>
          <w:rFonts w:eastAsia="Times New Roman" w:cs="Arial" w:ascii="Times New Roman" w:hAnsi="Times New Roman"/>
          <w:b/>
          <w:bCs/>
          <w:color w:val="333333"/>
          <w:sz w:val="28"/>
          <w:szCs w:val="28"/>
          <w:lang w:eastAsia="ru-RU"/>
        </w:rPr>
        <w:t>»                                        Т</w:t>
      </w:r>
      <w:r>
        <w:rPr>
          <w:rFonts w:eastAsia="Times New Roman" w:cs="Arial" w:ascii="Times New Roman" w:hAnsi="Times New Roman"/>
          <w:b/>
          <w:bCs/>
          <w:color w:val="333333"/>
          <w:sz w:val="28"/>
          <w:szCs w:val="28"/>
          <w:lang w:eastAsia="ru-RU"/>
        </w:rPr>
        <w:t>ЕРЕННЬГУЛЬСКОГО РАЙОНА УЛЬЯНОВСКОЙ ОБЛАСТИ</w:t>
      </w:r>
    </w:p>
    <w:p>
      <w:pPr>
        <w:pStyle w:val="Normal"/>
        <w:spacing w:lineRule="atLeast" w:line="207" w:beforeAutospacing="1" w:afterAutospacing="1"/>
        <w:jc w:val="center"/>
        <w:rPr>
          <w:rFonts w:ascii="Arial" w:hAnsi="Arial" w:eastAsia="Times New Roman" w:cs="Arial"/>
          <w:color w:val="333333"/>
          <w:sz w:val="18"/>
          <w:szCs w:val="18"/>
          <w:lang w:eastAsia="ru-RU"/>
        </w:rPr>
      </w:pPr>
      <w:r>
        <w:rPr>
          <w:rFonts w:eastAsia="Times New Roman" w:cs="Arial" w:ascii="Times New Roman" w:hAnsi="Times New Roman"/>
          <w:b/>
          <w:bCs/>
          <w:color w:val="333333"/>
          <w:sz w:val="28"/>
          <w:szCs w:val="28"/>
          <w:lang w:eastAsia="ru-RU"/>
        </w:rPr>
        <w:t> </w:t>
      </w:r>
    </w:p>
    <w:p>
      <w:pPr>
        <w:pStyle w:val="Normal"/>
        <w:spacing w:lineRule="atLeast" w:line="207" w:beforeAutospacing="1" w:afterAutospacing="1"/>
        <w:jc w:val="center"/>
        <w:rPr>
          <w:rFonts w:ascii="Times New Roman" w:hAnsi="Times New Roman"/>
          <w:sz w:val="28"/>
          <w:szCs w:val="28"/>
        </w:rPr>
      </w:pPr>
      <w:r>
        <w:rPr>
          <w:rFonts w:eastAsia="Times New Roman" w:cs="Arial" w:ascii="Times New Roman" w:hAnsi="Times New Roman"/>
          <w:b/>
          <w:bCs/>
          <w:color w:val="333333"/>
          <w:sz w:val="28"/>
          <w:szCs w:val="28"/>
          <w:lang w:eastAsia="ru-RU"/>
        </w:rPr>
        <w:t>ПОСТАНОВЛЕНИЕ</w:t>
      </w:r>
    </w:p>
    <w:p>
      <w:pPr>
        <w:pStyle w:val="Normal"/>
        <w:spacing w:lineRule="auto" w:line="240" w:beforeAutospacing="1" w:afterAutospacing="1"/>
        <w:rPr>
          <w:rFonts w:ascii="Times New Roman" w:hAnsi="Times New Roman"/>
          <w:sz w:val="28"/>
          <w:szCs w:val="28"/>
        </w:rPr>
      </w:pPr>
      <w:r>
        <w:rPr>
          <w:rFonts w:eastAsia="Times New Roman" w:cs="Arial" w:ascii="Times New Roman" w:hAnsi="Times New Roman"/>
          <w:color w:val="333333"/>
          <w:sz w:val="28"/>
          <w:szCs w:val="28"/>
          <w:lang w:eastAsia="ru-RU"/>
        </w:rPr>
        <w:t>21.12</w:t>
      </w:r>
      <w:r>
        <w:rPr>
          <w:rFonts w:eastAsia="Times New Roman" w:cs="Arial" w:ascii="Times New Roman" w:hAnsi="Times New Roman"/>
          <w:color w:val="333333"/>
          <w:sz w:val="28"/>
          <w:szCs w:val="28"/>
          <w:lang w:eastAsia="ru-RU"/>
        </w:rPr>
        <w:t xml:space="preserve"> 2021                                                                                          № </w:t>
      </w:r>
      <w:r>
        <w:rPr>
          <w:rFonts w:eastAsia="Times New Roman" w:cs="Arial" w:ascii="Times New Roman" w:hAnsi="Times New Roman"/>
          <w:color w:val="333333"/>
          <w:sz w:val="28"/>
          <w:szCs w:val="28"/>
          <w:lang w:eastAsia="ru-RU"/>
        </w:rPr>
        <w:t>78</w:t>
      </w:r>
      <w:r>
        <w:rPr>
          <w:rFonts w:eastAsia="Times New Roman" w:cs="Arial" w:ascii="Times New Roman" w:hAnsi="Times New Roman"/>
          <w:color w:val="333333"/>
          <w:sz w:val="28"/>
          <w:szCs w:val="28"/>
          <w:lang w:eastAsia="ru-RU"/>
        </w:rPr>
        <w:t>__</w:t>
      </w:r>
    </w:p>
    <w:p>
      <w:pPr>
        <w:pStyle w:val="Normal"/>
        <w:spacing w:lineRule="auto" w:line="240" w:beforeAutospacing="1" w:afterAutospacing="1"/>
        <w:jc w:val="center"/>
        <w:rPr>
          <w:rFonts w:ascii="Times New Roman" w:hAnsi="Times New Roman"/>
          <w:sz w:val="28"/>
          <w:szCs w:val="28"/>
        </w:rPr>
      </w:pPr>
      <w:r>
        <w:rPr>
          <w:rFonts w:eastAsia="Times New Roman" w:cs="Arial" w:ascii="Times New Roman" w:hAnsi="Times New Roman"/>
          <w:color w:val="333333"/>
          <w:sz w:val="28"/>
          <w:szCs w:val="28"/>
          <w:lang w:eastAsia="ru-RU"/>
        </w:rPr>
        <w:t>с.Белогорское</w:t>
      </w:r>
      <w:r>
        <w:rPr>
          <w:rFonts w:eastAsia="Times New Roman" w:cs="Arial" w:ascii="Times New Roman" w:hAnsi="Times New Roman"/>
          <w:b/>
          <w:bCs/>
          <w:color w:val="333333"/>
          <w:sz w:val="28"/>
          <w:szCs w:val="28"/>
          <w:lang w:eastAsia="ru-RU"/>
        </w:rPr>
        <w:t> </w:t>
      </w:r>
    </w:p>
    <w:p>
      <w:pPr>
        <w:pStyle w:val="Normal"/>
        <w:spacing w:lineRule="auto" w:line="240" w:beforeAutospacing="1" w:afterAutospacing="1"/>
        <w:jc w:val="center"/>
        <w:rPr>
          <w:rFonts w:ascii="Arial" w:hAnsi="Arial" w:eastAsia="Times New Roman" w:cs="Arial"/>
          <w:color w:val="333333"/>
          <w:sz w:val="18"/>
          <w:szCs w:val="18"/>
          <w:lang w:eastAsia="ru-RU"/>
        </w:rPr>
      </w:pPr>
      <w:r>
        <w:rPr>
          <w:rFonts w:eastAsia="Times New Roman" w:cs="Arial" w:ascii="Times New Roman" w:hAnsi="Times New Roman"/>
          <w:b/>
          <w:bCs/>
          <w:color w:val="333333"/>
          <w:sz w:val="28"/>
          <w:szCs w:val="28"/>
          <w:lang w:eastAsia="ru-RU"/>
        </w:rPr>
        <w:t>Об утверждении административного регламента</w:t>
      </w:r>
      <w:r>
        <w:rPr>
          <w:rFonts w:eastAsia="Times New Roman" w:cs="Arial" w:ascii="Times New Roman" w:hAnsi="Times New Roman"/>
          <w:color w:val="333333"/>
          <w:sz w:val="28"/>
          <w:szCs w:val="28"/>
          <w:lang w:eastAsia="ru-RU"/>
        </w:rPr>
        <w:t xml:space="preserve"> </w:t>
      </w:r>
      <w:r>
        <w:rPr>
          <w:rFonts w:eastAsia="Times New Roman" w:cs="Arial" w:ascii="Times New Roman" w:hAnsi="Times New Roman"/>
          <w:b/>
          <w:bCs/>
          <w:color w:val="333333"/>
          <w:sz w:val="28"/>
          <w:szCs w:val="28"/>
          <w:lang w:eastAsia="ru-RU"/>
        </w:rPr>
        <w:t>предоставления муниципальной услуги</w:t>
      </w:r>
      <w:r>
        <w:rPr>
          <w:rFonts w:eastAsia="Times New Roman" w:cs="Arial" w:ascii="Times New Roman" w:hAnsi="Times New Roman"/>
          <w:color w:val="333333"/>
          <w:sz w:val="28"/>
          <w:szCs w:val="28"/>
          <w:lang w:eastAsia="ru-RU"/>
        </w:rPr>
        <w:t xml:space="preserve"> </w:t>
      </w:r>
      <w:r>
        <w:rPr>
          <w:rFonts w:eastAsia="Times New Roman" w:cs="Arial" w:ascii="Times New Roman" w:hAnsi="Times New Roman"/>
          <w:b/>
          <w:bCs/>
          <w:color w:val="333333"/>
          <w:sz w:val="28"/>
          <w:szCs w:val="28"/>
          <w:lang w:eastAsia="ru-RU"/>
        </w:rPr>
        <w:t>«</w:t>
      </w:r>
      <w:r>
        <w:rPr>
          <w:rFonts w:eastAsia="Times New Roman" w:cs="Arial" w:ascii="Times New Roman" w:hAnsi="Times New Roman"/>
          <w:b/>
          <w:bCs/>
          <w:color w:val="000000"/>
          <w:sz w:val="28"/>
          <w:szCs w:val="28"/>
          <w:lang w:eastAsia="ru-RU"/>
        </w:rPr>
        <w:t>Предоставление гражданам земельного участка,</w:t>
      </w:r>
      <w:r>
        <w:rPr>
          <w:rFonts w:eastAsia="Times New Roman" w:cs="Arial" w:ascii="Times New Roman" w:hAnsi="Times New Roman"/>
          <w:color w:val="333333"/>
          <w:sz w:val="28"/>
          <w:szCs w:val="28"/>
          <w:lang w:eastAsia="ru-RU"/>
        </w:rPr>
        <w:t xml:space="preserve"> </w:t>
      </w:r>
      <w:r>
        <w:rPr>
          <w:rFonts w:eastAsia="Times New Roman" w:cs="Arial" w:ascii="Times New Roman" w:hAnsi="Times New Roman"/>
          <w:b/>
          <w:bCs/>
          <w:color w:val="000000"/>
          <w:sz w:val="28"/>
          <w:szCs w:val="28"/>
          <w:lang w:eastAsia="ru-RU"/>
        </w:rPr>
        <w:t>находящегося в муниципальной собственности</w:t>
      </w:r>
      <w:r>
        <w:rPr>
          <w:rFonts w:eastAsia="Times New Roman" w:cs="Arial" w:ascii="Times New Roman" w:hAnsi="Times New Roman"/>
          <w:color w:val="333333"/>
          <w:sz w:val="28"/>
          <w:szCs w:val="28"/>
          <w:lang w:eastAsia="ru-RU"/>
        </w:rPr>
        <w:t xml:space="preserve"> </w:t>
      </w:r>
      <w:r>
        <w:rPr>
          <w:rFonts w:eastAsia="Times New Roman" w:cs="Arial" w:ascii="Times New Roman" w:hAnsi="Times New Roman"/>
          <w:b/>
          <w:bCs/>
          <w:color w:val="000000"/>
          <w:sz w:val="28"/>
          <w:szCs w:val="28"/>
          <w:lang w:eastAsia="ru-RU"/>
        </w:rPr>
        <w:t>или государственная собственность на который</w:t>
      </w:r>
      <w:r>
        <w:rPr>
          <w:rFonts w:eastAsia="Times New Roman" w:cs="Arial" w:ascii="Times New Roman" w:hAnsi="Times New Roman"/>
          <w:color w:val="333333"/>
          <w:sz w:val="28"/>
          <w:szCs w:val="28"/>
          <w:lang w:eastAsia="ru-RU"/>
        </w:rPr>
        <w:t xml:space="preserve"> </w:t>
      </w:r>
      <w:r>
        <w:rPr>
          <w:rFonts w:eastAsia="Times New Roman" w:cs="Arial" w:ascii="Times New Roman" w:hAnsi="Times New Roman"/>
          <w:b/>
          <w:bCs/>
          <w:color w:val="000000"/>
          <w:sz w:val="28"/>
          <w:szCs w:val="28"/>
          <w:lang w:eastAsia="ru-RU"/>
        </w:rPr>
        <w:t>не разграничена, на котором расположен</w:t>
      </w:r>
      <w:r>
        <w:rPr>
          <w:rFonts w:eastAsia="Times New Roman" w:cs="Arial" w:ascii="Times New Roman" w:hAnsi="Times New Roman"/>
          <w:color w:val="333333"/>
          <w:sz w:val="28"/>
          <w:szCs w:val="28"/>
          <w:lang w:eastAsia="ru-RU"/>
        </w:rPr>
        <w:t xml:space="preserve"> </w:t>
      </w:r>
      <w:r>
        <w:rPr>
          <w:rFonts w:eastAsia="Times New Roman" w:cs="Arial" w:ascii="Times New Roman" w:hAnsi="Times New Roman"/>
          <w:b/>
          <w:bCs/>
          <w:color w:val="000000"/>
          <w:sz w:val="28"/>
          <w:szCs w:val="28"/>
          <w:lang w:eastAsia="ru-RU"/>
        </w:rPr>
        <w:t>индивидуальный жилой дом, в собственность бесплатно</w:t>
      </w:r>
      <w:r>
        <w:rPr>
          <w:rFonts w:eastAsia="Times New Roman" w:cs="Arial" w:ascii="Times New Roman" w:hAnsi="Times New Roman"/>
          <w:b/>
          <w:bCs/>
          <w:color w:val="333333"/>
          <w:sz w:val="28"/>
          <w:szCs w:val="28"/>
          <w:lang w:eastAsia="ru-RU"/>
        </w:rPr>
        <w:t>»</w:t>
      </w:r>
    </w:p>
    <w:p>
      <w:pPr>
        <w:pStyle w:val="Normal"/>
        <w:spacing w:lineRule="auto" w:line="240" w:beforeAutospacing="1" w:afterAutospacing="1"/>
        <w:jc w:val="center"/>
        <w:rPr>
          <w:rFonts w:ascii="Arial" w:hAnsi="Arial" w:eastAsia="Times New Roman" w:cs="Arial"/>
          <w:color w:val="333333"/>
          <w:sz w:val="18"/>
          <w:szCs w:val="18"/>
          <w:lang w:eastAsia="ru-RU"/>
        </w:rPr>
      </w:pPr>
      <w:r>
        <w:rPr>
          <w:rFonts w:eastAsia="Times New Roman" w:cs="Arial" w:ascii="Times New Roman" w:hAnsi="Times New Roman"/>
          <w:b/>
          <w:bCs/>
          <w:color w:val="333333"/>
          <w:sz w:val="28"/>
          <w:szCs w:val="28"/>
          <w:lang w:eastAsia="ru-RU"/>
        </w:rPr>
        <w:t> </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8"/>
          <w:szCs w:val="28"/>
          <w:lang w:eastAsia="ru-RU"/>
        </w:rPr>
        <w:t>В соответствии со статьями 11, 39.1, 39.2, статьёй 39.5 Земельного кодекса Российской Федерации, частью 2 статьи 3.3 Федерального закона от 25.10.2001 № 137-ФЗ «О введении в действие Земельного кодекса Российской Федерации» , Федеральным законом от 06.10.2003 № 131-ФЗ «Об общих принципах организации местного самоуправления в Российской Федерации», Законом Ульяновской области от 23.12.2016 № 200-ЗО «О предоставлении гражданам земельных участков, на которых расположены индивидуальные жилые дома, в собственность бесплатно», руководствуясь Уставом муниципального образования «Белогорское сельское поселение», Администрация муниципального образования «Белогорское сельское поселение»    п о с т а н о в л я е т:</w:t>
      </w:r>
    </w:p>
    <w:p>
      <w:pPr>
        <w:pStyle w:val="Normal"/>
        <w:bidi w:val="0"/>
        <w:spacing w:lineRule="auto" w:line="240" w:before="278" w:after="278"/>
        <w:ind w:firstLine="709"/>
        <w:contextualSpacing/>
        <w:jc w:val="both"/>
        <w:rPr>
          <w:rFonts w:ascii="Arial" w:hAnsi="Arial" w:eastAsia="Times New Roman" w:cs="Arial"/>
          <w:color w:val="333333"/>
          <w:sz w:val="18"/>
          <w:szCs w:val="18"/>
          <w:lang w:eastAsia="ru-RU"/>
        </w:rPr>
      </w:pPr>
      <w:r>
        <w:rPr>
          <w:rFonts w:eastAsia="Times New Roman" w:cs="Arial" w:ascii="Times New Roman" w:hAnsi="Times New Roman"/>
          <w:color w:val="333333"/>
          <w:sz w:val="28"/>
          <w:szCs w:val="28"/>
          <w:lang w:eastAsia="ru-RU"/>
        </w:rPr>
        <w:t>1. Утвердить прилагаемый административный регламент предоставления муниципальной услуги «Предоставление гражданам земельного участка, находящегося в муниципальной собственности или государственная собственность на который не разграничена, на котором расположен индивидуальный жилой дом, в собственность бесплатно».</w:t>
      </w:r>
    </w:p>
    <w:p>
      <w:pPr>
        <w:pStyle w:val="Normal"/>
        <w:bidi w:val="0"/>
        <w:spacing w:lineRule="auto" w:line="240" w:before="278" w:after="278"/>
        <w:ind w:firstLine="720"/>
        <w:contextualSpacing/>
        <w:jc w:val="both"/>
        <w:rPr>
          <w:rFonts w:ascii="Arial" w:hAnsi="Arial" w:eastAsia="Times New Roman" w:cs="Arial"/>
          <w:color w:val="333333"/>
          <w:sz w:val="18"/>
          <w:szCs w:val="18"/>
          <w:lang w:eastAsia="ru-RU"/>
        </w:rPr>
      </w:pPr>
      <w:r>
        <w:rPr>
          <w:rFonts w:eastAsia="Times New Roman" w:cs="Arial" w:ascii="Times New Roman" w:hAnsi="Times New Roman"/>
          <w:color w:val="333333"/>
          <w:sz w:val="28"/>
          <w:szCs w:val="28"/>
          <w:lang w:eastAsia="ru-RU"/>
        </w:rPr>
        <w:t>2. Настоящее постановление вступает в силу после официального опубликования.</w:t>
      </w:r>
    </w:p>
    <w:p>
      <w:pPr>
        <w:pStyle w:val="Normal"/>
        <w:bidi w:val="0"/>
        <w:spacing w:lineRule="auto" w:line="240" w:before="278" w:after="278"/>
        <w:ind w:firstLine="720"/>
        <w:contextualSpacing/>
        <w:jc w:val="both"/>
        <w:rPr>
          <w:rFonts w:ascii="Arial" w:hAnsi="Arial" w:eastAsia="Times New Roman" w:cs="Arial"/>
          <w:color w:val="333333"/>
          <w:sz w:val="18"/>
          <w:szCs w:val="18"/>
          <w:lang w:eastAsia="ru-RU"/>
        </w:rPr>
      </w:pPr>
      <w:r>
        <w:rPr>
          <w:rFonts w:eastAsia="Times New Roman" w:cs="Arial" w:ascii="Times New Roman" w:hAnsi="Times New Roman"/>
          <w:color w:val="333333"/>
          <w:sz w:val="28"/>
          <w:szCs w:val="28"/>
          <w:lang w:eastAsia="ru-RU"/>
        </w:rPr>
        <w:t>3. Контроль за исполнением настоящего постановления оставляю за собой.</w:t>
      </w:r>
    </w:p>
    <w:p>
      <w:pPr>
        <w:pStyle w:val="Normal"/>
        <w:spacing w:lineRule="auto" w:line="240" w:beforeAutospacing="1" w:afterAutospacing="1"/>
        <w:rPr>
          <w:rFonts w:ascii="Times New Roman" w:hAnsi="Times New Roman"/>
          <w:sz w:val="28"/>
          <w:szCs w:val="28"/>
        </w:rPr>
      </w:pPr>
      <w:r>
        <w:rPr>
          <w:rFonts w:eastAsia="Times New Roman" w:cs="Arial" w:ascii="Times New Roman" w:hAnsi="Times New Roman"/>
          <w:color w:val="333333"/>
          <w:sz w:val="28"/>
          <w:szCs w:val="28"/>
          <w:lang w:eastAsia="ru-RU"/>
        </w:rPr>
        <w:t> </w:t>
      </w:r>
      <w:r>
        <w:rPr>
          <w:rFonts w:eastAsia="Times New Roman" w:cs="Arial" w:ascii="Times New Roman" w:hAnsi="Times New Roman"/>
          <w:bCs/>
          <w:color w:val="333333"/>
          <w:sz w:val="28"/>
          <w:szCs w:val="28"/>
          <w:lang w:eastAsia="ru-RU"/>
        </w:rPr>
        <w:t>Глава администрации</w:t>
      </w:r>
      <w:r>
        <w:rPr>
          <w:rFonts w:eastAsia="Times New Roman" w:cs="Arial" w:ascii="Times New Roman" w:hAnsi="Times New Roman"/>
          <w:color w:val="333333"/>
          <w:sz w:val="28"/>
          <w:szCs w:val="28"/>
          <w:lang w:eastAsia="ru-RU"/>
        </w:rPr>
        <w:t xml:space="preserve">                                                                                                   </w:t>
      </w:r>
      <w:r>
        <w:rPr>
          <w:rFonts w:eastAsia="Times New Roman" w:cs="Arial" w:ascii="Times New Roman" w:hAnsi="Times New Roman"/>
          <w:bCs/>
          <w:color w:val="333333"/>
          <w:sz w:val="28"/>
          <w:szCs w:val="28"/>
          <w:lang w:eastAsia="ru-RU"/>
        </w:rPr>
        <w:t>муниципального образования</w:t>
      </w:r>
      <w:r>
        <w:rPr>
          <w:rFonts w:eastAsia="Times New Roman" w:cs="Arial" w:ascii="Times New Roman" w:hAnsi="Times New Roman"/>
          <w:color w:val="333333"/>
          <w:sz w:val="28"/>
          <w:szCs w:val="28"/>
          <w:lang w:eastAsia="ru-RU"/>
        </w:rPr>
        <w:t xml:space="preserve">                                                                                        </w:t>
      </w:r>
      <w:r>
        <w:rPr>
          <w:rFonts w:eastAsia="Times New Roman" w:cs="Arial" w:ascii="Times New Roman" w:hAnsi="Times New Roman"/>
          <w:bCs/>
          <w:color w:val="333333"/>
          <w:sz w:val="28"/>
          <w:szCs w:val="28"/>
          <w:lang w:eastAsia="ru-RU"/>
        </w:rPr>
        <w:t>«Белогорское сельское поселение»                                                       А.И.Адаев</w:t>
      </w:r>
    </w:p>
    <w:p>
      <w:pPr>
        <w:pStyle w:val="Normal"/>
        <w:spacing w:lineRule="auto" w:line="240" w:before="0" w:after="0"/>
        <w:ind w:left="177" w:right="140" w:hanging="177"/>
        <w:jc w:val="right"/>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УТВЕРЖДЁН</w:t>
      </w:r>
    </w:p>
    <w:p>
      <w:pPr>
        <w:pStyle w:val="Normal"/>
        <w:spacing w:lineRule="auto" w:line="240" w:before="0" w:after="0"/>
        <w:ind w:left="177" w:right="140" w:hanging="177"/>
        <w:jc w:val="right"/>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Постановлением администрации</w:t>
      </w:r>
    </w:p>
    <w:p>
      <w:pPr>
        <w:pStyle w:val="Normal"/>
        <w:spacing w:lineRule="auto" w:line="240" w:before="0" w:after="0"/>
        <w:ind w:left="177" w:right="140" w:hanging="177"/>
        <w:jc w:val="right"/>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муниципального образования</w:t>
      </w:r>
    </w:p>
    <w:p>
      <w:pPr>
        <w:pStyle w:val="Normal"/>
        <w:spacing w:lineRule="auto" w:line="240" w:before="0" w:after="0"/>
        <w:ind w:left="177" w:right="140" w:hanging="177"/>
        <w:jc w:val="right"/>
        <w:rPr>
          <w:rFonts w:ascii="Times New Roman" w:hAnsi="Times New Roman" w:eastAsia="Times New Roman" w:cs="Times New Roman"/>
          <w:color w:val="333333"/>
          <w:sz w:val="26"/>
          <w:szCs w:val="26"/>
          <w:lang w:eastAsia="ru-RU"/>
        </w:rPr>
      </w:pPr>
      <w:r>
        <w:rPr>
          <w:rFonts w:eastAsia="Times New Roman" w:cs="Times New Roman" w:ascii="Times New Roman" w:hAnsi="Times New Roman"/>
          <w:color w:val="333333"/>
          <w:sz w:val="24"/>
          <w:szCs w:val="24"/>
          <w:lang w:eastAsia="ru-RU"/>
        </w:rPr>
        <w:t>«Белогорское сельское поселение»</w:t>
      </w:r>
    </w:p>
    <w:p>
      <w:pPr>
        <w:pStyle w:val="Normal"/>
        <w:spacing w:lineRule="auto" w:line="240" w:before="0" w:after="0"/>
        <w:ind w:left="177" w:right="140" w:hanging="177"/>
        <w:jc w:val="right"/>
        <w:rPr>
          <w:rFonts w:ascii="Times New Roman" w:hAnsi="Times New Roman"/>
          <w:sz w:val="24"/>
          <w:szCs w:val="24"/>
        </w:rPr>
      </w:pPr>
      <w:r>
        <w:rPr>
          <w:rFonts w:eastAsia="Times New Roman" w:cs="Times New Roman" w:ascii="Times New Roman" w:hAnsi="Times New Roman"/>
          <w:color w:val="333333"/>
          <w:sz w:val="24"/>
          <w:szCs w:val="24"/>
          <w:lang w:eastAsia="ru-RU"/>
        </w:rPr>
        <w:t>от </w:t>
      </w:r>
      <w:r>
        <w:rPr>
          <w:rFonts w:eastAsia="Times New Roman" w:cs="Times New Roman" w:ascii="Times New Roman" w:hAnsi="Times New Roman"/>
          <w:color w:val="333333"/>
          <w:sz w:val="24"/>
          <w:szCs w:val="24"/>
          <w:lang w:val="en-US" w:eastAsia="ru-RU"/>
        </w:rPr>
        <w:t>21.</w:t>
      </w:r>
      <w:r>
        <w:rPr>
          <w:rFonts w:eastAsia="Times New Roman" w:cs="Times New Roman" w:ascii="Times New Roman" w:hAnsi="Times New Roman"/>
          <w:color w:val="333333"/>
          <w:sz w:val="24"/>
          <w:szCs w:val="24"/>
          <w:lang w:val="ru-RU" w:eastAsia="ru-RU"/>
        </w:rPr>
        <w:t>12.</w:t>
      </w:r>
      <w:r>
        <w:rPr>
          <w:rFonts w:eastAsia="Times New Roman" w:cs="Times New Roman" w:ascii="Times New Roman" w:hAnsi="Times New Roman"/>
          <w:color w:val="333333"/>
          <w:sz w:val="24"/>
          <w:szCs w:val="24"/>
          <w:lang w:eastAsia="ru-RU"/>
        </w:rPr>
        <w:t xml:space="preserve">.2021  № </w:t>
      </w:r>
      <w:r>
        <w:rPr>
          <w:rFonts w:eastAsia="Times New Roman" w:cs="Times New Roman" w:ascii="Times New Roman" w:hAnsi="Times New Roman"/>
          <w:color w:val="333333"/>
          <w:sz w:val="24"/>
          <w:szCs w:val="24"/>
          <w:lang w:val="en-US" w:eastAsia="ru-RU"/>
        </w:rPr>
        <w:t>78</w:t>
      </w:r>
    </w:p>
    <w:p>
      <w:pPr>
        <w:pStyle w:val="Normal"/>
        <w:rPr>
          <w:rFonts w:ascii="Times New Roman" w:hAnsi="Times New Roman"/>
          <w:sz w:val="24"/>
          <w:szCs w:val="24"/>
        </w:rPr>
      </w:pPr>
      <w:r>
        <w:rPr>
          <w:rFonts w:eastAsia="Times New Roman" w:cs="Times New Roman" w:ascii="Times New Roman" w:hAnsi="Times New Roman"/>
          <w:b/>
          <w:bCs/>
          <w:color w:val="333333"/>
          <w:sz w:val="24"/>
          <w:szCs w:val="24"/>
          <w:lang w:eastAsia="ru-RU"/>
        </w:rPr>
        <w:t> </w:t>
      </w:r>
    </w:p>
    <w:p>
      <w:pPr>
        <w:pStyle w:val="Normal"/>
        <w:jc w:val="right"/>
        <w:rPr>
          <w:rFonts w:ascii="Times New Roman" w:hAnsi="Times New Roman"/>
          <w:sz w:val="24"/>
          <w:szCs w:val="24"/>
        </w:rPr>
      </w:pPr>
      <w:r>
        <w:rPr>
          <w:rFonts w:ascii="Times New Roman" w:hAnsi="Times New Roman"/>
          <w:sz w:val="24"/>
          <w:szCs w:val="24"/>
        </w:rPr>
      </w:r>
    </w:p>
    <w:tbl>
      <w:tblPr>
        <w:tblW w:w="5069" w:type="dxa"/>
        <w:jc w:val="left"/>
        <w:tblInd w:w="-88" w:type="dxa"/>
        <w:tblBorders/>
        <w:tblCellMar>
          <w:top w:w="0" w:type="dxa"/>
          <w:left w:w="10" w:type="dxa"/>
          <w:bottom w:w="0" w:type="dxa"/>
          <w:right w:w="10" w:type="dxa"/>
        </w:tblCellMar>
        <w:tblLook w:firstRow="1" w:noVBand="1" w:lastRow="0" w:firstColumn="1" w:lastColumn="0" w:noHBand="0" w:val="04a0"/>
      </w:tblPr>
      <w:tblGrid>
        <w:gridCol w:w="5069"/>
      </w:tblGrid>
      <w:tr>
        <w:trPr/>
        <w:tc>
          <w:tcPr>
            <w:tcW w:w="5069" w:type="dxa"/>
            <w:tcBorders/>
            <w:shd w:fill="auto" w:val="clear"/>
          </w:tcPr>
          <w:p>
            <w:pPr>
              <w:pStyle w:val="Normal"/>
              <w:spacing w:lineRule="auto" w:line="240" w:beforeAutospacing="1" w:afterAutospacing="1"/>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r>
          </w:p>
        </w:tc>
      </w:tr>
    </w:tbl>
    <w:p>
      <w:pPr>
        <w:pStyle w:val="Normal"/>
        <w:spacing w:lineRule="auto" w:line="240" w:beforeAutospacing="1" w:afterAutospacing="1"/>
        <w:jc w:val="center"/>
        <w:rPr>
          <w:rFonts w:ascii="Arial" w:hAnsi="Arial" w:eastAsia="Times New Roman" w:cs="Arial"/>
          <w:color w:val="333333"/>
          <w:sz w:val="18"/>
          <w:szCs w:val="18"/>
          <w:lang w:eastAsia="ru-RU"/>
        </w:rPr>
      </w:pPr>
      <w:r>
        <w:rPr>
          <w:rFonts w:eastAsia="Times New Roman" w:cs="Arial" w:ascii="Times New Roman" w:hAnsi="Times New Roman"/>
          <w:b/>
          <w:bCs/>
          <w:color w:val="333333"/>
          <w:sz w:val="24"/>
          <w:szCs w:val="24"/>
          <w:lang w:eastAsia="ru-RU"/>
        </w:rPr>
        <w:t>АДМИНИСТРАТИВНЫЙ РЕГЛАМЕНТ</w:t>
      </w:r>
    </w:p>
    <w:p>
      <w:pPr>
        <w:pStyle w:val="Normal"/>
        <w:spacing w:lineRule="auto" w:line="240" w:beforeAutospacing="1" w:afterAutospacing="1"/>
        <w:jc w:val="center"/>
        <w:rPr>
          <w:rFonts w:ascii="Arial" w:hAnsi="Arial" w:eastAsia="Times New Roman" w:cs="Arial"/>
          <w:color w:val="333333"/>
          <w:sz w:val="18"/>
          <w:szCs w:val="18"/>
          <w:lang w:eastAsia="ru-RU"/>
        </w:rPr>
      </w:pPr>
      <w:r>
        <w:rPr>
          <w:rFonts w:eastAsia="Times New Roman" w:cs="Arial" w:ascii="Times New Roman" w:hAnsi="Times New Roman"/>
          <w:b/>
          <w:bCs/>
          <w:color w:val="333333"/>
          <w:sz w:val="24"/>
          <w:szCs w:val="24"/>
          <w:lang w:eastAsia="ru-RU"/>
        </w:rPr>
        <w:t>предоставления муниципальной услуги «</w:t>
      </w:r>
      <w:r>
        <w:rPr>
          <w:rFonts w:eastAsia="Times New Roman" w:cs="Arial" w:ascii="Times New Roman" w:hAnsi="Times New Roman"/>
          <w:b/>
          <w:bCs/>
          <w:color w:val="000000"/>
          <w:sz w:val="24"/>
          <w:szCs w:val="24"/>
          <w:lang w:eastAsia="ru-RU"/>
        </w:rPr>
        <w:t>Предоставление гражданам земельного участка, находящегося в муниципальной собственности или государственная собственность на который не разграничена, на котором расположен индивидуальный жилой дом, в собственность бесплатно</w:t>
      </w:r>
      <w:r>
        <w:rPr>
          <w:rFonts w:eastAsia="Times New Roman" w:cs="Arial" w:ascii="Times New Roman" w:hAnsi="Times New Roman"/>
          <w:b/>
          <w:bCs/>
          <w:color w:val="333333"/>
          <w:sz w:val="24"/>
          <w:szCs w:val="24"/>
          <w:lang w:eastAsia="ru-RU"/>
        </w:rPr>
        <w:t>»</w:t>
      </w:r>
    </w:p>
    <w:p>
      <w:pPr>
        <w:pStyle w:val="Normal"/>
        <w:spacing w:lineRule="auto" w:line="240" w:beforeAutospacing="1" w:afterAutospacing="1"/>
        <w:jc w:val="center"/>
        <w:rPr>
          <w:rFonts w:ascii="Arial" w:hAnsi="Arial" w:eastAsia="Times New Roman" w:cs="Arial"/>
          <w:color w:val="333333"/>
          <w:sz w:val="18"/>
          <w:szCs w:val="18"/>
          <w:lang w:eastAsia="ru-RU"/>
        </w:rPr>
      </w:pPr>
      <w:r>
        <w:rPr>
          <w:rFonts w:eastAsia="Times New Roman" w:cs="Arial" w:ascii="Times New Roman" w:hAnsi="Times New Roman"/>
          <w:b/>
          <w:bCs/>
          <w:color w:val="333333"/>
          <w:sz w:val="24"/>
          <w:szCs w:val="24"/>
          <w:lang w:eastAsia="ru-RU"/>
        </w:rPr>
        <w:t> </w:t>
      </w:r>
    </w:p>
    <w:p>
      <w:pPr>
        <w:pStyle w:val="Normal"/>
        <w:spacing w:lineRule="auto" w:line="240" w:beforeAutospacing="1" w:afterAutospacing="1"/>
        <w:jc w:val="center"/>
        <w:rPr>
          <w:rFonts w:ascii="Times New Roman" w:hAnsi="Times New Roman"/>
          <w:sz w:val="24"/>
          <w:szCs w:val="24"/>
        </w:rPr>
      </w:pPr>
      <w:r>
        <w:rPr>
          <w:rFonts w:eastAsia="Times New Roman" w:cs="Arial" w:ascii="Times New Roman" w:hAnsi="Times New Roman"/>
          <w:b/>
          <w:bCs/>
          <w:color w:val="333333"/>
          <w:sz w:val="24"/>
          <w:szCs w:val="24"/>
          <w:lang w:eastAsia="ru-RU"/>
        </w:rPr>
        <w:t>1. Общие положения</w:t>
      </w:r>
    </w:p>
    <w:p>
      <w:pPr>
        <w:pStyle w:val="Normal"/>
        <w:spacing w:lineRule="auto" w:line="240" w:beforeAutospacing="1" w:afterAutospacing="1"/>
        <w:jc w:val="center"/>
        <w:rPr>
          <w:rFonts w:ascii="Times New Roman" w:hAnsi="Times New Roman"/>
          <w:sz w:val="24"/>
          <w:szCs w:val="24"/>
        </w:rPr>
      </w:pPr>
      <w:r>
        <w:rPr>
          <w:rFonts w:eastAsia="Times New Roman" w:cs="Arial" w:ascii="Times New Roman" w:hAnsi="Times New Roman"/>
          <w:b/>
          <w:bCs/>
          <w:color w:val="333333"/>
          <w:sz w:val="24"/>
          <w:szCs w:val="24"/>
          <w:lang w:eastAsia="ru-RU"/>
        </w:rPr>
        <w:t>1.1. Предмет регулирования административного регламента</w:t>
      </w:r>
      <w:r>
        <w:rPr>
          <w:rFonts w:eastAsia="Times New Roman" w:cs="Arial" w:ascii="Times New Roman" w:hAnsi="Times New Roman"/>
          <w:color w:val="333333"/>
          <w:sz w:val="24"/>
          <w:szCs w:val="24"/>
          <w:lang w:eastAsia="ru-RU"/>
        </w:rPr>
        <w:t> </w:t>
      </w:r>
    </w:p>
    <w:p>
      <w:pPr>
        <w:pStyle w:val="Normal"/>
        <w:spacing w:lineRule="auto" w:line="240" w:beforeAutospacing="1" w:afterAutospacing="1"/>
        <w:ind w:firstLine="709"/>
        <w:jc w:val="both"/>
        <w:rPr>
          <w:rFonts w:ascii="Times New Roman" w:hAnsi="Times New Roman"/>
          <w:sz w:val="24"/>
          <w:szCs w:val="24"/>
        </w:rPr>
      </w:pPr>
      <w:r>
        <w:rPr>
          <w:rFonts w:eastAsia="Times New Roman" w:cs="Arial" w:ascii="Times New Roman" w:hAnsi="Times New Roman"/>
          <w:color w:val="333333"/>
          <w:sz w:val="24"/>
          <w:szCs w:val="24"/>
          <w:lang w:eastAsia="ru-RU"/>
        </w:rPr>
        <w:t>Настоящий административный регламент устанавливает порядок предоставления Администрацией муниципального образования «Белогорское сельское поселение»</w:t>
      </w:r>
      <w:r>
        <w:rPr>
          <w:rFonts w:eastAsia="Times New Roman" w:cs="Arial" w:ascii="Times New Roman" w:hAnsi="Times New Roman"/>
          <w:i/>
          <w:iCs/>
          <w:color w:val="333333"/>
          <w:sz w:val="24"/>
          <w:szCs w:val="24"/>
          <w:lang w:eastAsia="ru-RU"/>
        </w:rPr>
        <w:t> </w:t>
      </w:r>
      <w:r>
        <w:rPr>
          <w:rFonts w:eastAsia="Times New Roman" w:cs="Arial" w:ascii="Times New Roman" w:hAnsi="Times New Roman"/>
          <w:color w:val="333333"/>
          <w:sz w:val="24"/>
          <w:szCs w:val="24"/>
          <w:lang w:eastAsia="ru-RU"/>
        </w:rPr>
        <w:t>(далее – уполномоченный орган) </w:t>
      </w:r>
      <w:r>
        <w:rPr>
          <w:rFonts w:eastAsia="Times New Roman" w:cs="Arial" w:ascii="Times New Roman" w:hAnsi="Times New Roman"/>
          <w:color w:val="000000"/>
          <w:sz w:val="24"/>
          <w:szCs w:val="24"/>
          <w:lang w:eastAsia="ru-RU"/>
        </w:rPr>
        <w:t xml:space="preserve">на территории муниципального образования </w:t>
      </w:r>
      <w:r>
        <w:rPr>
          <w:rFonts w:eastAsia="Times New Roman" w:cs="Arial" w:ascii="Times New Roman" w:hAnsi="Times New Roman"/>
          <w:color w:val="333333"/>
          <w:sz w:val="24"/>
          <w:szCs w:val="24"/>
          <w:lang w:eastAsia="ru-RU"/>
        </w:rPr>
        <w:t>«Белогорское сельское поселение»</w:t>
      </w:r>
      <w:r>
        <w:rPr>
          <w:rFonts w:eastAsia="Times New Roman" w:cs="Arial" w:ascii="Times New Roman" w:hAnsi="Times New Roman"/>
          <w:color w:val="000000"/>
          <w:sz w:val="24"/>
          <w:szCs w:val="24"/>
          <w:lang w:eastAsia="ru-RU"/>
        </w:rPr>
        <w:t> </w:t>
      </w:r>
      <w:r>
        <w:rPr>
          <w:rFonts w:eastAsia="Times New Roman" w:cs="Arial" w:ascii="Times New Roman" w:hAnsi="Times New Roman"/>
          <w:color w:val="333333"/>
          <w:sz w:val="24"/>
          <w:szCs w:val="24"/>
          <w:lang w:eastAsia="ru-RU"/>
        </w:rPr>
        <w:t>муниципальной услуги по </w:t>
      </w:r>
      <w:r>
        <w:rPr>
          <w:rFonts w:eastAsia="Times New Roman" w:cs="Arial" w:ascii="Times New Roman" w:hAnsi="Times New Roman"/>
          <w:color w:val="000000"/>
          <w:sz w:val="24"/>
          <w:szCs w:val="24"/>
          <w:lang w:eastAsia="ru-RU"/>
        </w:rPr>
        <w:t>предоставлению гражданам земельного участка, находящегося в муниципальной собственности или государственная собственность на который не разграничена,</w:t>
      </w:r>
      <w:r>
        <w:rPr>
          <w:rFonts w:eastAsia="Times New Roman" w:cs="Arial" w:ascii="Times New Roman" w:hAnsi="Times New Roman"/>
          <w:color w:val="333333"/>
          <w:sz w:val="24"/>
          <w:szCs w:val="24"/>
          <w:lang w:eastAsia="ru-RU"/>
        </w:rPr>
        <w:t> </w:t>
      </w:r>
      <w:r>
        <w:rPr>
          <w:rFonts w:eastAsia="Times New Roman" w:cs="Arial" w:ascii="Times New Roman" w:hAnsi="Times New Roman"/>
          <w:color w:val="000000"/>
          <w:sz w:val="24"/>
          <w:szCs w:val="24"/>
          <w:lang w:eastAsia="ru-RU"/>
        </w:rPr>
        <w:t xml:space="preserve">(в том числе в отношении земельного участка или земельных участков, государственная собственность на которые не разграничена, расположенных на территории </w:t>
      </w:r>
      <w:r>
        <w:rPr>
          <w:rFonts w:eastAsia="Times New Roman" w:cs="Arial" w:ascii="Times New Roman" w:hAnsi="Times New Roman"/>
          <w:color w:val="333333"/>
          <w:sz w:val="24"/>
          <w:szCs w:val="24"/>
          <w:lang w:eastAsia="ru-RU"/>
        </w:rPr>
        <w:t>«Белогорское сельское поселение» Тереньгульского</w:t>
      </w:r>
      <w:r>
        <w:rPr>
          <w:rFonts w:eastAsia="Times New Roman" w:cs="Arial" w:ascii="Times New Roman" w:hAnsi="Times New Roman"/>
          <w:color w:val="000000"/>
          <w:sz w:val="24"/>
          <w:szCs w:val="24"/>
          <w:lang w:eastAsia="ru-RU"/>
        </w:rPr>
        <w:t xml:space="preserve"> района Ульяновской области) на котором расположен индивидуальный жилой дом, в собственность бесплатно</w:t>
      </w:r>
      <w:r>
        <w:rPr>
          <w:rFonts w:eastAsia="Times New Roman" w:cs="Arial" w:ascii="Times New Roman" w:hAnsi="Times New Roman"/>
          <w:color w:val="333333"/>
          <w:sz w:val="24"/>
          <w:szCs w:val="24"/>
          <w:lang w:eastAsia="ru-RU"/>
        </w:rPr>
        <w:t> (далее – Административный регламент, муниципальная услуга). </w:t>
      </w:r>
    </w:p>
    <w:p>
      <w:pPr>
        <w:pStyle w:val="Normal"/>
        <w:spacing w:lineRule="auto" w:line="240" w:beforeAutospacing="1" w:afterAutospacing="1"/>
        <w:jc w:val="center"/>
        <w:rPr>
          <w:rFonts w:ascii="Times New Roman" w:hAnsi="Times New Roman"/>
          <w:sz w:val="24"/>
          <w:szCs w:val="24"/>
        </w:rPr>
      </w:pPr>
      <w:r>
        <w:rPr>
          <w:rFonts w:eastAsia="Times New Roman" w:cs="Arial" w:ascii="Times New Roman" w:hAnsi="Times New Roman"/>
          <w:b/>
          <w:bCs/>
          <w:color w:val="000000"/>
          <w:sz w:val="24"/>
          <w:szCs w:val="24"/>
          <w:lang w:eastAsia="ru-RU"/>
        </w:rPr>
        <w:t>1.2. Описание заявителей</w:t>
      </w:r>
      <w:r>
        <w:rPr>
          <w:rFonts w:eastAsia="Times New Roman" w:cs="Arial" w:ascii="Times New Roman" w:hAnsi="Times New Roman"/>
          <w:color w:val="333333"/>
          <w:sz w:val="24"/>
          <w:szCs w:val="24"/>
          <w:lang w:eastAsia="ru-RU"/>
        </w:rPr>
        <w:t> </w:t>
      </w:r>
    </w:p>
    <w:p>
      <w:pPr>
        <w:pStyle w:val="Normal"/>
        <w:spacing w:lineRule="auto" w:line="240" w:beforeAutospacing="1" w:afterAutospacing="1"/>
        <w:ind w:firstLine="53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Муниципальная услуга предоставляется физическим лицам – гражданам Российской Федерации, постоянно или преимущественно проживающим не менее пятнадцати лет в индивидуальных жилых домах, созданных на испрашиваемых земельных участках до вступления в силу Федерального закона от 25.10.2001 № 137-ФЗ «О введении в действие Земельного кодекса Российской Федерации», которые являются для таких граждан единственным имеющимся у них жилым помещением, либо их уполномоченным представителям (далее также – индивидуальный жилой дом, заявитель, гражданин), и при этом:</w:t>
      </w:r>
    </w:p>
    <w:p>
      <w:pPr>
        <w:pStyle w:val="Normal"/>
        <w:spacing w:lineRule="auto" w:line="240" w:beforeAutospacing="1" w:afterAutospacing="1"/>
        <w:ind w:firstLine="53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1) предоставление гражданину соответствующего земельного участка в собственность не нарушает установленные законодательством Российской Федерации запреты или ограничения, а также права и законные интересы других лиц;</w:t>
      </w:r>
    </w:p>
    <w:p>
      <w:pPr>
        <w:pStyle w:val="Normal"/>
        <w:spacing w:lineRule="auto" w:line="240" w:beforeAutospacing="1" w:afterAutospacing="1"/>
        <w:ind w:firstLine="539"/>
        <w:jc w:val="both"/>
        <w:rPr>
          <w:rFonts w:ascii="Times New Roman" w:hAnsi="Times New Roman"/>
          <w:sz w:val="24"/>
          <w:szCs w:val="24"/>
        </w:rPr>
      </w:pPr>
      <w:r>
        <w:rPr>
          <w:rFonts w:eastAsia="Times New Roman" w:cs="Arial" w:ascii="Times New Roman" w:hAnsi="Times New Roman"/>
          <w:color w:val="333333"/>
          <w:sz w:val="24"/>
          <w:szCs w:val="24"/>
          <w:lang w:eastAsia="ru-RU"/>
        </w:rPr>
        <w:t>2) расположенный на соответствующем земельном участке жилой дом является пригодным для постоянного проживания. </w:t>
      </w:r>
    </w:p>
    <w:p>
      <w:pPr>
        <w:pStyle w:val="Normal"/>
        <w:spacing w:lineRule="auto" w:line="240" w:beforeAutospacing="1" w:afterAutospacing="1"/>
        <w:jc w:val="center"/>
        <w:rPr>
          <w:rFonts w:ascii="Times New Roman" w:hAnsi="Times New Roman"/>
          <w:sz w:val="24"/>
          <w:szCs w:val="24"/>
        </w:rPr>
      </w:pPr>
      <w:r>
        <w:rPr>
          <w:rFonts w:eastAsia="Times New Roman" w:cs="Arial" w:ascii="Times New Roman" w:hAnsi="Times New Roman"/>
          <w:b/>
          <w:bCs/>
          <w:color w:val="333333"/>
          <w:sz w:val="24"/>
          <w:szCs w:val="24"/>
          <w:lang w:eastAsia="ru-RU"/>
        </w:rPr>
        <w:t>1.3. Требования к порядку информирования о предоставлении </w:t>
        <w:br/>
        <w:t>муниципальной услуги</w:t>
      </w:r>
      <w:r>
        <w:rPr>
          <w:rFonts w:eastAsia="Times New Roman" w:cs="Arial" w:ascii="Times New Roman" w:hAnsi="Times New Roman"/>
          <w:color w:val="333333"/>
          <w:sz w:val="24"/>
          <w:szCs w:val="24"/>
          <w:lang w:eastAsia="ru-RU"/>
        </w:rPr>
        <w:t> </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Информирование по вопросам предоставления муниципальной услуги осуществляется посредством:</w:t>
      </w:r>
    </w:p>
    <w:p>
      <w:pPr>
        <w:pStyle w:val="Normal"/>
        <w:spacing w:lineRule="auto" w:line="240" w:beforeAutospacing="1" w:afterAutospacing="1"/>
        <w:ind w:firstLine="709"/>
        <w:rPr>
          <w:rFonts w:ascii="Times New Roman" w:hAnsi="Times New Roman"/>
          <w:sz w:val="24"/>
          <w:szCs w:val="24"/>
        </w:rPr>
      </w:pPr>
      <w:r>
        <w:rPr>
          <w:rFonts w:eastAsia="Times New Roman" w:cs="Arial" w:ascii="Times New Roman" w:hAnsi="Times New Roman"/>
          <w:color w:val="333333"/>
          <w:sz w:val="24"/>
          <w:szCs w:val="24"/>
          <w:lang w:eastAsia="ru-RU"/>
        </w:rPr>
        <w:t>размещения информации на официальном сайте уполномоченного органа (</w:t>
      </w:r>
      <w:r>
        <w:rPr>
          <w:rFonts w:eastAsia="Times New Roman" w:cs="Arial" w:ascii="Times New Roman" w:hAnsi="Times New Roman"/>
          <w:sz w:val="24"/>
          <w:szCs w:val="24"/>
          <w:lang w:eastAsia="ru-RU"/>
        </w:rPr>
        <w:t xml:space="preserve">http:// </w:t>
      </w:r>
      <w:r>
        <w:rPr>
          <w:rFonts w:eastAsia="Times New Roman" w:cs="Arial" w:ascii="Times New Roman" w:hAnsi="Times New Roman"/>
          <w:sz w:val="24"/>
          <w:szCs w:val="24"/>
          <w:lang w:val="en-US" w:eastAsia="ru-RU"/>
        </w:rPr>
        <w:t>www</w:t>
      </w:r>
      <w:r>
        <w:rPr>
          <w:rFonts w:eastAsia="Times New Roman" w:cs="Arial" w:ascii="Times New Roman" w:hAnsi="Times New Roman"/>
          <w:sz w:val="24"/>
          <w:szCs w:val="24"/>
          <w:lang w:eastAsia="ru-RU"/>
        </w:rPr>
        <w:t>.</w:t>
      </w:r>
      <w:r>
        <w:rPr>
          <w:rFonts w:eastAsia="Times New Roman" w:cs="Arial" w:ascii="Times New Roman" w:hAnsi="Times New Roman"/>
          <w:sz w:val="24"/>
          <w:szCs w:val="24"/>
          <w:lang w:val="en-US" w:eastAsia="ru-RU"/>
        </w:rPr>
        <w:t>terenga</w:t>
      </w:r>
      <w:r>
        <w:rPr>
          <w:rFonts w:eastAsia="Times New Roman" w:cs="Arial" w:ascii="Times New Roman" w:hAnsi="Times New Roman"/>
          <w:sz w:val="24"/>
          <w:szCs w:val="24"/>
          <w:lang w:eastAsia="ru-RU"/>
        </w:rPr>
        <w:t>.ru</w:t>
      </w:r>
      <w:r>
        <w:rPr>
          <w:rFonts w:eastAsia="Times New Roman" w:cs="Arial" w:ascii="Times New Roman" w:hAnsi="Times New Roman"/>
          <w:color w:val="333333"/>
          <w:sz w:val="24"/>
          <w:szCs w:val="24"/>
          <w:lang w:eastAsia="ru-RU"/>
        </w:rPr>
        <w:t>);</w:t>
      </w:r>
    </w:p>
    <w:p>
      <w:pPr>
        <w:pStyle w:val="Normal"/>
        <w:spacing w:lineRule="auto" w:line="240" w:beforeAutospacing="1" w:afterAutospacing="1"/>
        <w:ind w:firstLine="709"/>
        <w:rPr/>
      </w:pPr>
      <w:r>
        <w:rPr>
          <w:rFonts w:eastAsia="Times New Roman" w:cs="Arial" w:ascii="Times New Roman" w:hAnsi="Times New Roman"/>
          <w:color w:val="333333"/>
          <w:sz w:val="24"/>
          <w:szCs w:val="24"/>
          <w:lang w:eastAsia="ru-RU"/>
        </w:rPr>
        <w:t>размещения информации на Едином портале (</w:t>
      </w:r>
      <w:hyperlink r:id="rId2">
        <w:r>
          <w:rPr>
            <w:rStyle w:val="Style14"/>
            <w:rFonts w:eastAsia="Times New Roman" w:cs="Arial" w:ascii="Times New Roman" w:hAnsi="Times New Roman"/>
            <w:color w:val="205393"/>
            <w:sz w:val="24"/>
            <w:szCs w:val="24"/>
            <w:u w:val="single"/>
            <w:lang w:eastAsia="ru-RU"/>
          </w:rPr>
          <w:t>https://www.gosuslugi.ru/</w:t>
        </w:r>
      </w:hyperlink>
      <w:r>
        <w:rPr>
          <w:rFonts w:eastAsia="Times New Roman" w:cs="Arial" w:ascii="Times New Roman" w:hAnsi="Times New Roman"/>
          <w:color w:val="333333"/>
          <w:sz w:val="24"/>
          <w:szCs w:val="24"/>
          <w:lang w:eastAsia="ru-RU"/>
        </w:rPr>
        <w:t>);</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путём публикации информации в средствах массовой информации, издания информационных брошюр, буклетов, иной печатной продукции;</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 (далее – ОГКУ «Правительство для граждан»);</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ответов на письменные обращения, направляемые в уполномоченный орган по почте;</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ответов на обращения, поступившие в уполномоченный орган в электронной форме на адрес электронной почты;</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pPr>
        <w:pStyle w:val="Normal"/>
        <w:spacing w:lineRule="auto" w:line="240" w:beforeAutospacing="1" w:afterAutospacing="1"/>
        <w:ind w:firstLine="709"/>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ответов на обращения по телефону.</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Информирование через телефон-автоинформатор не осуществляется.</w:t>
      </w:r>
    </w:p>
    <w:p>
      <w:pPr>
        <w:pStyle w:val="Normal"/>
        <w:spacing w:lineRule="auto" w:line="240" w:beforeAutospacing="1" w:afterAutospacing="1"/>
        <w:ind w:firstLine="709"/>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pPr>
        <w:pStyle w:val="Normal"/>
        <w:spacing w:lineRule="auto" w:line="240" w:beforeAutospacing="1" w:afterAutospacing="1"/>
        <w:ind w:firstLine="709"/>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На официальном сайте уполномоченного органа, а также на Едином портале подлежит размещению следующая справочная информация:</w:t>
      </w:r>
    </w:p>
    <w:p>
      <w:pPr>
        <w:pStyle w:val="Normal"/>
        <w:spacing w:lineRule="auto" w:line="240" w:beforeAutospacing="1" w:afterAutospacing="1"/>
        <w:ind w:firstLine="709"/>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pPr>
        <w:pStyle w:val="Normal"/>
        <w:spacing w:lineRule="auto" w:line="240" w:beforeAutospacing="1" w:afterAutospacing="1"/>
        <w:ind w:firstLine="709"/>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 в том числе номер телефона-автоинформатора (при наличии);</w:t>
      </w:r>
    </w:p>
    <w:p>
      <w:pPr>
        <w:pStyle w:val="Normal"/>
        <w:spacing w:lineRule="auto" w:line="240" w:beforeAutospacing="1" w:afterAutospacing="1"/>
        <w:ind w:firstLine="709"/>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адреса официальных сайтов, адреса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ОГКУ «Правительство для граждан» в информационно-телекоммуникационной сети «Интернет».</w:t>
      </w:r>
    </w:p>
    <w:p>
      <w:pPr>
        <w:pStyle w:val="Normal"/>
        <w:spacing w:lineRule="auto" w:line="240" w:beforeAutospacing="1" w:afterAutospacing="1"/>
        <w:ind w:firstLine="709"/>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pPr>
        <w:pStyle w:val="Normal"/>
        <w:spacing w:lineRule="auto" w:line="240" w:beforeAutospacing="1" w:afterAutospacing="1"/>
        <w:ind w:firstLine="709"/>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На информационных стендах и (или) иных источниках информирования 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pPr>
        <w:pStyle w:val="Normal"/>
        <w:spacing w:lineRule="auto" w:line="240" w:beforeAutospacing="1" w:afterAutospacing="1"/>
        <w:ind w:firstLine="709"/>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режим работы и адреса ОГКУ «Правительство для граждан», а также его обособленных подразделений;</w:t>
      </w:r>
    </w:p>
    <w:p>
      <w:pPr>
        <w:pStyle w:val="Normal"/>
        <w:spacing w:lineRule="auto" w:line="240" w:beforeAutospacing="1" w:afterAutospacing="1"/>
        <w:ind w:firstLine="709"/>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справочные телефоны ОГКУ «Правительство для граждан»;</w:t>
      </w:r>
    </w:p>
    <w:p>
      <w:pPr>
        <w:pStyle w:val="Normal"/>
        <w:spacing w:lineRule="auto" w:line="240" w:beforeAutospacing="1" w:afterAutospacing="1"/>
        <w:ind w:firstLine="709"/>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адрес официального сайта ОГКУ «Правительство для граждан», адрес электронной почты ОГКУ «Правительство для граждан»;</w:t>
      </w:r>
    </w:p>
    <w:p>
      <w:pPr>
        <w:pStyle w:val="Normal"/>
        <w:spacing w:lineRule="auto" w:line="240" w:beforeAutospacing="1" w:afterAutospacing="1"/>
        <w:ind w:firstLine="709"/>
        <w:rPr>
          <w:rFonts w:ascii="Times New Roman" w:hAnsi="Times New Roman"/>
          <w:sz w:val="24"/>
          <w:szCs w:val="24"/>
        </w:rPr>
      </w:pPr>
      <w:r>
        <w:rPr>
          <w:rFonts w:eastAsia="Times New Roman" w:cs="Arial" w:ascii="Times New Roman" w:hAnsi="Times New Roman"/>
          <w:color w:val="333333"/>
          <w:sz w:val="24"/>
          <w:szCs w:val="24"/>
          <w:lang w:eastAsia="ru-RU"/>
        </w:rPr>
        <w:t>порядок предоставления муниципальной услуги.</w:t>
      </w:r>
    </w:p>
    <w:p>
      <w:pPr>
        <w:pStyle w:val="Normal"/>
        <w:spacing w:lineRule="auto" w:line="240" w:beforeAutospacing="1" w:afterAutospacing="1"/>
        <w:jc w:val="center"/>
        <w:rPr>
          <w:rFonts w:ascii="Times New Roman" w:hAnsi="Times New Roman"/>
          <w:sz w:val="24"/>
          <w:szCs w:val="24"/>
        </w:rPr>
      </w:pPr>
      <w:r>
        <w:rPr>
          <w:rFonts w:eastAsia="Times New Roman" w:cs="Arial" w:ascii="Times New Roman" w:hAnsi="Times New Roman"/>
          <w:b/>
          <w:bCs/>
          <w:color w:val="333333"/>
          <w:sz w:val="24"/>
          <w:szCs w:val="24"/>
          <w:lang w:eastAsia="ru-RU"/>
        </w:rPr>
        <w:t>2. Стандарт предоставления муниципальной услуги</w:t>
      </w:r>
    </w:p>
    <w:p>
      <w:pPr>
        <w:pStyle w:val="Normal"/>
        <w:spacing w:lineRule="auto" w:line="240" w:beforeAutospacing="1" w:afterAutospacing="1"/>
        <w:jc w:val="center"/>
        <w:rPr>
          <w:rFonts w:ascii="Times New Roman" w:hAnsi="Times New Roman"/>
          <w:sz w:val="24"/>
          <w:szCs w:val="24"/>
        </w:rPr>
      </w:pPr>
      <w:r>
        <w:rPr>
          <w:rFonts w:eastAsia="Times New Roman" w:cs="Arial" w:ascii="Times New Roman" w:hAnsi="Times New Roman"/>
          <w:b/>
          <w:bCs/>
          <w:color w:val="333333"/>
          <w:sz w:val="24"/>
          <w:szCs w:val="24"/>
          <w:lang w:eastAsia="ru-RU"/>
        </w:rPr>
        <w:t>2.1. Наименование муниципальной услуги</w:t>
      </w:r>
      <w:r>
        <w:rPr>
          <w:rFonts w:eastAsia="Times New Roman" w:cs="Arial" w:ascii="Times New Roman" w:hAnsi="Times New Roman"/>
          <w:color w:val="333333"/>
          <w:sz w:val="24"/>
          <w:szCs w:val="24"/>
          <w:lang w:eastAsia="ru-RU"/>
        </w:rPr>
        <w:t> </w:t>
      </w:r>
    </w:p>
    <w:p>
      <w:pPr>
        <w:pStyle w:val="Normal"/>
        <w:spacing w:lineRule="auto" w:line="240" w:beforeAutospacing="1" w:afterAutospacing="1"/>
        <w:ind w:firstLine="720"/>
        <w:jc w:val="both"/>
        <w:rPr>
          <w:rFonts w:ascii="Times New Roman" w:hAnsi="Times New Roman"/>
          <w:sz w:val="24"/>
          <w:szCs w:val="24"/>
        </w:rPr>
      </w:pPr>
      <w:r>
        <w:rPr>
          <w:rFonts w:eastAsia="Times New Roman" w:cs="Arial" w:ascii="Times New Roman" w:hAnsi="Times New Roman"/>
          <w:color w:val="000000"/>
          <w:sz w:val="24"/>
          <w:szCs w:val="24"/>
          <w:lang w:eastAsia="ru-RU"/>
        </w:rPr>
        <w:t>«Предоставление гражданам земельного участка, находящегося в муниципальной собственности или государственная собственность на который не разграничена, на котором расположен индивидуальный жилой дом, в собственность бесплатно (далее также – предоставление земельного участка в собственность бесплатно, жилой дом)». </w:t>
      </w:r>
    </w:p>
    <w:p>
      <w:pPr>
        <w:pStyle w:val="Normal"/>
        <w:spacing w:lineRule="auto" w:line="240" w:beforeAutospacing="1" w:afterAutospacing="1"/>
        <w:jc w:val="center"/>
        <w:rPr>
          <w:rFonts w:ascii="Times New Roman" w:hAnsi="Times New Roman"/>
          <w:sz w:val="24"/>
          <w:szCs w:val="24"/>
        </w:rPr>
      </w:pPr>
      <w:r>
        <w:rPr>
          <w:rFonts w:eastAsia="Times New Roman" w:cs="Arial" w:ascii="Times New Roman" w:hAnsi="Times New Roman"/>
          <w:b/>
          <w:bCs/>
          <w:color w:val="000000"/>
          <w:sz w:val="24"/>
          <w:szCs w:val="24"/>
          <w:lang w:eastAsia="ru-RU"/>
        </w:rPr>
        <w:t>2.2. Наименование органа, предоставляющего муниципальную услугу</w:t>
      </w:r>
      <w:r>
        <w:rPr>
          <w:rFonts w:eastAsia="Times New Roman" w:cs="Arial" w:ascii="Times New Roman" w:hAnsi="Times New Roman"/>
          <w:color w:val="333333"/>
          <w:sz w:val="24"/>
          <w:szCs w:val="24"/>
          <w:lang w:eastAsia="ru-RU"/>
        </w:rPr>
        <w:t> </w:t>
      </w:r>
    </w:p>
    <w:p>
      <w:pPr>
        <w:pStyle w:val="Normal"/>
        <w:spacing w:lineRule="auto" w:line="240" w:beforeAutospacing="1" w:afterAutospacing="1"/>
        <w:ind w:firstLine="540"/>
        <w:jc w:val="both"/>
        <w:rPr>
          <w:rFonts w:ascii="Times New Roman" w:hAnsi="Times New Roman"/>
          <w:sz w:val="24"/>
          <w:szCs w:val="24"/>
        </w:rPr>
      </w:pPr>
      <w:r>
        <w:rPr>
          <w:rFonts w:eastAsia="Times New Roman" w:cs="Arial" w:ascii="Times New Roman" w:hAnsi="Times New Roman"/>
          <w:color w:val="000000"/>
          <w:sz w:val="24"/>
          <w:szCs w:val="24"/>
          <w:lang w:eastAsia="ru-RU"/>
        </w:rPr>
        <w:t xml:space="preserve">Муниципальная услуга предоставляется администрацией муниципального образования </w:t>
      </w:r>
      <w:r>
        <w:rPr>
          <w:rFonts w:eastAsia="Times New Roman" w:cs="Arial" w:ascii="Times New Roman" w:hAnsi="Times New Roman"/>
          <w:color w:val="333333"/>
          <w:sz w:val="24"/>
          <w:szCs w:val="24"/>
          <w:lang w:eastAsia="ru-RU"/>
        </w:rPr>
        <w:t xml:space="preserve">«Белогорское сельское поселение» Тереньгульского района Ульяновской области </w:t>
      </w:r>
      <w:r>
        <w:rPr>
          <w:rFonts w:eastAsia="Times New Roman" w:cs="Arial" w:ascii="Times New Roman" w:hAnsi="Times New Roman"/>
          <w:color w:val="000000"/>
          <w:sz w:val="24"/>
          <w:szCs w:val="24"/>
          <w:lang w:eastAsia="ru-RU"/>
        </w:rPr>
        <w:t xml:space="preserve"> (далее- Уполномоченный орган</w:t>
      </w:r>
      <w:bookmarkStart w:id="0" w:name="_GoBack"/>
      <w:bookmarkEnd w:id="0"/>
      <w:r>
        <w:rPr>
          <w:rFonts w:eastAsia="Times New Roman" w:cs="Arial" w:ascii="Times New Roman" w:hAnsi="Times New Roman"/>
          <w:color w:val="000000"/>
          <w:sz w:val="24"/>
          <w:szCs w:val="24"/>
          <w:lang w:eastAsia="ru-RU"/>
        </w:rPr>
        <w:t>).</w:t>
      </w:r>
      <w:r>
        <w:rPr>
          <w:rFonts w:eastAsia="Times New Roman" w:cs="Arial" w:ascii="Times New Roman" w:hAnsi="Times New Roman"/>
          <w:b/>
          <w:bCs/>
          <w:color w:val="333333"/>
          <w:sz w:val="24"/>
          <w:szCs w:val="24"/>
          <w:lang w:eastAsia="ru-RU"/>
        </w:rPr>
        <w:t> </w:t>
      </w:r>
    </w:p>
    <w:p>
      <w:pPr>
        <w:pStyle w:val="Normal"/>
        <w:spacing w:lineRule="auto" w:line="240" w:beforeAutospacing="1" w:afterAutospacing="1"/>
        <w:jc w:val="center"/>
        <w:rPr>
          <w:rFonts w:ascii="Times New Roman" w:hAnsi="Times New Roman"/>
          <w:sz w:val="24"/>
          <w:szCs w:val="24"/>
        </w:rPr>
      </w:pPr>
      <w:r>
        <w:rPr>
          <w:rFonts w:eastAsia="Times New Roman" w:cs="Arial" w:ascii="Times New Roman" w:hAnsi="Times New Roman"/>
          <w:b/>
          <w:bCs/>
          <w:color w:val="333333"/>
          <w:sz w:val="24"/>
          <w:szCs w:val="24"/>
          <w:lang w:eastAsia="ru-RU"/>
        </w:rPr>
        <w:t>2.3. Результат предоставления муниципальной услуги</w:t>
      </w:r>
      <w:r>
        <w:rPr>
          <w:rFonts w:eastAsia="Times New Roman" w:cs="Arial" w:ascii="Times New Roman" w:hAnsi="Times New Roman"/>
          <w:color w:val="333333"/>
          <w:sz w:val="24"/>
          <w:szCs w:val="24"/>
          <w:lang w:eastAsia="ru-RU"/>
        </w:rPr>
        <w:t> </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Результатом предоставления муниципальной услуги является одно из следующих решений:</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о предоставлении земельного участка в собственность бесплатно (далее – решение о предоставлении земельного участка) в форме постановления уполномоченного органа (по рекомендуемой форме, приведённой в приложении № 1 к настоящему административному регламенту);</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об отказе в предоставлении земельного участка в собственность бесплатно (далее – решение об отказе) в форме постановления уполномоченного органа (по рекомендуемой форме, приведённой в приложении № 2 к настоящему административному регламенту);</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о возврате заявления (далее – решение о возврате) в форме уведомления уполномоченного органа (по рекомендуемой форме, приведённой в приложении № 3 к настоящему административному регламенту);</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о перенаправлении заявления и документов в иной уполномоченный Правительством Ульяновской области исполнительный орган государственной власти Ульяновской области, либо орган местного самоуправления муниципального образования Ульяновской области (далее также – иной уполномоченный орган, решение о перенаправлении) в случае наличия оснований для такого перенаправления, указанных в подпункте 2.7.3 пункта 2.7 настоящего административного регламента (по рекомендуемой форме, приведённой в приложении № 4 к настоящему административному регламенту).</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Решение о предоставлении земельного участка, решение об отказе  подписывается Главой администрации муниципального образования «Белогорское сельское поселение» или должностным лицом, исполняющим его обязанности (далее – Руководитель уполномоченного органа).</w:t>
      </w:r>
    </w:p>
    <w:p>
      <w:pPr>
        <w:pStyle w:val="Normal"/>
        <w:spacing w:lineRule="auto" w:line="240" w:beforeAutospacing="1" w:afterAutospacing="1"/>
        <w:ind w:firstLine="709"/>
        <w:jc w:val="both"/>
        <w:rPr>
          <w:rFonts w:ascii="Times New Roman" w:hAnsi="Times New Roman"/>
          <w:sz w:val="24"/>
          <w:szCs w:val="24"/>
        </w:rPr>
      </w:pPr>
      <w:r>
        <w:rPr>
          <w:rFonts w:eastAsia="Times New Roman" w:cs="Arial" w:ascii="Times New Roman" w:hAnsi="Times New Roman"/>
          <w:color w:val="333333"/>
          <w:sz w:val="24"/>
          <w:szCs w:val="24"/>
          <w:lang w:eastAsia="ru-RU"/>
        </w:rPr>
        <w:t>Решение о возврате, о перенаправлении подписывается Главой администрации муниципального образования «Белогорское сельское поселение» или должностным лицом, исполняющим его обязанности (далее – Руководитель уполномоченного органа).</w:t>
      </w:r>
    </w:p>
    <w:p>
      <w:pPr>
        <w:pStyle w:val="Normal"/>
        <w:spacing w:lineRule="auto" w:line="240" w:beforeAutospacing="1" w:afterAutospacing="1"/>
        <w:jc w:val="center"/>
        <w:rPr>
          <w:rFonts w:ascii="Times New Roman" w:hAnsi="Times New Roman"/>
          <w:sz w:val="24"/>
          <w:szCs w:val="24"/>
        </w:rPr>
      </w:pPr>
      <w:r>
        <w:rPr>
          <w:rFonts w:eastAsia="Times New Roman" w:cs="Arial" w:ascii="Times New Roman" w:hAnsi="Times New Roman"/>
          <w:b/>
          <w:bCs/>
          <w:color w:val="333333"/>
          <w:sz w:val="24"/>
          <w:szCs w:val="24"/>
          <w:lang w:eastAsia="ru-RU"/>
        </w:rPr>
        <w:t>2.4. Срок предоставления муниципальной услуги</w:t>
      </w:r>
      <w:r>
        <w:rPr>
          <w:rFonts w:eastAsia="Times New Roman" w:cs="Arial" w:ascii="Times New Roman" w:hAnsi="Times New Roman"/>
          <w:color w:val="333333"/>
          <w:sz w:val="24"/>
          <w:szCs w:val="24"/>
          <w:lang w:eastAsia="ru-RU"/>
        </w:rPr>
        <w:t> </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Срок предоставления муниципальной услуги по предоставлению земельного участка в собственность бесплатно составляет не более 30 (тридцати) календарных дней со дня поступления заявления в уполномоченный орган.</w:t>
      </w:r>
    </w:p>
    <w:p>
      <w:pPr>
        <w:pStyle w:val="Normal"/>
        <w:spacing w:lineRule="auto" w:line="240" w:beforeAutospacing="1" w:afterAutospacing="1"/>
        <w:jc w:val="both"/>
        <w:rPr>
          <w:rFonts w:ascii="Times New Roman" w:hAnsi="Times New Roman"/>
          <w:sz w:val="24"/>
          <w:szCs w:val="24"/>
        </w:rPr>
      </w:pPr>
      <w:r>
        <w:rPr>
          <w:rFonts w:eastAsia="Times New Roman" w:cs="Arial" w:ascii="Times New Roman" w:hAnsi="Times New Roman"/>
          <w:color w:val="333333"/>
          <w:sz w:val="24"/>
          <w:szCs w:val="24"/>
          <w:lang w:eastAsia="ru-RU"/>
        </w:rPr>
        <w:t>Решение о предоставлении земельного участка либо об отказе не позднее 3 (трёх) рабочих дней со дня его принятия направляется (выдается) уполномоченным органом заявителю. </w:t>
      </w:r>
    </w:p>
    <w:p>
      <w:pPr>
        <w:pStyle w:val="Normal"/>
        <w:spacing w:lineRule="auto" w:line="240" w:beforeAutospacing="1" w:afterAutospacing="1"/>
        <w:jc w:val="center"/>
        <w:rPr>
          <w:rFonts w:ascii="Times New Roman" w:hAnsi="Times New Roman"/>
          <w:sz w:val="24"/>
          <w:szCs w:val="24"/>
        </w:rPr>
      </w:pPr>
      <w:r>
        <w:rPr>
          <w:rFonts w:eastAsia="Times New Roman" w:cs="Arial" w:ascii="Times New Roman" w:hAnsi="Times New Roman"/>
          <w:b/>
          <w:bCs/>
          <w:color w:val="333333"/>
          <w:sz w:val="24"/>
          <w:szCs w:val="24"/>
          <w:lang w:eastAsia="ru-RU"/>
        </w:rPr>
        <w:t>2.5. Правовые основания для предоставления муниципальной услуги</w:t>
      </w:r>
    </w:p>
    <w:p>
      <w:pPr>
        <w:pStyle w:val="Normal"/>
        <w:spacing w:lineRule="auto" w:line="240" w:beforeAutospacing="1" w:afterAutospacing="1"/>
        <w:ind w:firstLine="720"/>
        <w:jc w:val="both"/>
        <w:rPr>
          <w:rFonts w:ascii="Times New Roman" w:hAnsi="Times New Roman"/>
          <w:sz w:val="24"/>
          <w:szCs w:val="24"/>
        </w:rPr>
      </w:pPr>
      <w:r>
        <w:rPr>
          <w:rFonts w:eastAsia="Times New Roman" w:cs="Arial" w:ascii="Times New Roman" w:hAnsi="Times New Roman"/>
          <w:color w:val="333333"/>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 </w:t>
      </w:r>
    </w:p>
    <w:p>
      <w:pPr>
        <w:pStyle w:val="Normal"/>
        <w:spacing w:lineRule="auto" w:line="240" w:beforeAutospacing="1" w:afterAutospacing="1"/>
        <w:ind w:firstLine="709"/>
        <w:jc w:val="center"/>
        <w:rPr>
          <w:rFonts w:ascii="Times New Roman" w:hAnsi="Times New Roman"/>
          <w:sz w:val="24"/>
          <w:szCs w:val="24"/>
        </w:rPr>
      </w:pPr>
      <w:r>
        <w:rPr>
          <w:rFonts w:eastAsia="Times New Roman" w:cs="Arial" w:ascii="Times New Roman" w:hAnsi="Times New Roman"/>
          <w:b/>
          <w:bCs/>
          <w:color w:val="333333"/>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Для предоставления муниципальной услуги необходимы следующие документы:</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1. Заявление о предоставлении земельного участка в собственность бесплатно (далее также – заявление, заявление о предоставлении земельного участка)   (заявитель представляет самостоятельно).</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2. Документ, удостоверяющий личность заявителя (паспорт или иной документ, его заменяющий) (заявитель представляет самостоятельно).</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3. Документы, подтверждающие полномочия представителя заявителя (заявитель представляет самостоятельно).</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4. Документы, подтверждающие постоянное или преимущественное проживание гражданина в жилом доме в течение не менее пятнадцати лет, если соответствующие сведения отсутствуют в документе, указанном в подпункте 2 настоящего пункта (в случае, если заявитель зарегистрирован по месту жительства, то такие сведения запрашиваются уполномоченным органом в Министерстве внутренних дел Российской Федерации (далее – МВД России).</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5. Справка органа или организации по государственному техническому учету и (или) технической инвентаризации об отсутствии в собственности гражданина до 1 декабря 1998 года жилых помещений (заявитель представляет самостоятельно).</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6. Заключение проектно-изыскательской организации по результатам обследования элементов ограждающих и несущих конструкций жилого дома (заявитель представляет самостоятельно).</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7. Выписка из Единого государственного реестра недвижимости, содержащая сведения о правах гражданина на имевшиеся (имеющиеся) у него жилые помещения, либо уведомление об отсутствии в Едином государственном реестре недвижимости указанных сведений (заявитель вправе представить документы по собственной инициативе, запрашиваются уполномоченным органом в Федеральной службе государственной регистрации, кадастра и картографии (далее – Росреестр).</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8. Выписка из Единого государственного реестра недвижимости о правах отдельного лица на имевшиеся (имеющиеся) у него земельные участки, предоставленные ему для индивидуального жилищного строительства (заявитель вправе представить документы по собственной инициативе, запрашиваются уполномоченным органом </w:t>
        <w:br/>
        <w:t>в Росреестре).</w:t>
      </w:r>
    </w:p>
    <w:p>
      <w:pPr>
        <w:pStyle w:val="Normal"/>
        <w:spacing w:lineRule="auto" w:line="240" w:beforeAutospacing="1" w:afterAutospacing="1"/>
        <w:ind w:firstLine="709"/>
        <w:jc w:val="both"/>
        <w:rPr>
          <w:rFonts w:ascii="Times New Roman" w:hAnsi="Times New Roman"/>
          <w:sz w:val="24"/>
          <w:szCs w:val="24"/>
        </w:rPr>
      </w:pPr>
      <w:r>
        <w:rPr>
          <w:rFonts w:eastAsia="Times New Roman" w:cs="Arial" w:ascii="Times New Roman" w:hAnsi="Times New Roman"/>
          <w:color w:val="333333"/>
          <w:sz w:val="24"/>
          <w:szCs w:val="24"/>
          <w:lang w:eastAsia="ru-RU"/>
        </w:rPr>
        <w:t>9. Выписка из Единого государственного реестра недвижимости, содержащая сведения об основных характеристиках и зарегистрированных правах на жилой дом, либо уведомление об отсутствии в Едином государственном реестре недвижимости указанных сведений (заявитель вправе представить документы по собственной инициативе, запрашиваются уполномоченным органом в Росреестре). </w:t>
      </w:r>
    </w:p>
    <w:p>
      <w:pPr>
        <w:pStyle w:val="Normal"/>
        <w:spacing w:lineRule="auto" w:line="240" w:beforeAutospacing="1" w:afterAutospacing="1"/>
        <w:jc w:val="center"/>
        <w:rPr>
          <w:rFonts w:ascii="Times New Roman" w:hAnsi="Times New Roman"/>
          <w:sz w:val="24"/>
          <w:szCs w:val="24"/>
        </w:rPr>
      </w:pPr>
      <w:r>
        <w:rPr>
          <w:rFonts w:eastAsia="Times New Roman" w:cs="Arial" w:ascii="Times New Roman" w:hAnsi="Times New Roman"/>
          <w:b/>
          <w:bCs/>
          <w:color w:val="000000"/>
          <w:sz w:val="24"/>
          <w:szCs w:val="24"/>
          <w:lang w:eastAsia="ru-RU"/>
        </w:rPr>
        <w:t>2.7. </w:t>
      </w:r>
      <w:r>
        <w:rPr>
          <w:rFonts w:eastAsia="Times New Roman" w:cs="Arial" w:ascii="Times New Roman" w:hAnsi="Times New Roman"/>
          <w:b/>
          <w:bCs/>
          <w:color w:val="333333"/>
          <w:sz w:val="24"/>
          <w:szCs w:val="24"/>
          <w:lang w:eastAsia="ru-RU"/>
        </w:rPr>
        <w:t>Исчерпывающий перечень оснований для отказа в приёме документов, необходимых для предоставления муниципальной услуги</w:t>
      </w:r>
      <w:r>
        <w:rPr>
          <w:rFonts w:eastAsia="Times New Roman" w:cs="Arial" w:ascii="Times New Roman" w:hAnsi="Times New Roman"/>
          <w:color w:val="333333"/>
          <w:sz w:val="24"/>
          <w:szCs w:val="24"/>
          <w:lang w:eastAsia="ru-RU"/>
        </w:rPr>
        <w:t> </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2.7.1. Основания для отказа в приёме документов, необходимых для предоставления муниципальной услуги, законодательством Российской Федерации не предусмотрены.</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2.7.2. В течение 10 (десяти) календарных дней со дня поступления заявления о предоставлении земельного участка уполномоченный орган возвращает заявление заявителю, если к заявлению не приложены документы, указанные в подпунктах 2, 3, 5, 6 пункта 2.6 настоящего административного регламента. При этом должны быть указаны причины возврата заявления о предоставлении земельного участка.</w:t>
      </w:r>
    </w:p>
    <w:p>
      <w:pPr>
        <w:pStyle w:val="Normal"/>
        <w:spacing w:lineRule="auto" w:line="240" w:beforeAutospacing="1" w:afterAutospacing="1"/>
        <w:ind w:firstLine="709"/>
        <w:jc w:val="both"/>
        <w:rPr>
          <w:rFonts w:ascii="Times New Roman" w:hAnsi="Times New Roman"/>
          <w:sz w:val="24"/>
          <w:szCs w:val="24"/>
        </w:rPr>
      </w:pPr>
      <w:r>
        <w:rPr>
          <w:rFonts w:eastAsia="Times New Roman" w:cs="Arial" w:ascii="Times New Roman" w:hAnsi="Times New Roman"/>
          <w:color w:val="333333"/>
          <w:sz w:val="24"/>
          <w:szCs w:val="24"/>
          <w:lang w:eastAsia="ru-RU"/>
        </w:rPr>
        <w:t>2.7.3. Если поступившее в уполномоченный орган заявление о предоставлении земельного участка должно быть рассмотрено иным уполномоченным органом, такое заявление направляется в течение 7 (семи) календарных дней со дня регистрации в иной уполномоченный орган с уведомлением гражданина, направившего заявление, о его переадресации.</w:t>
      </w:r>
      <w:r>
        <w:rPr>
          <w:rFonts w:eastAsia="Times New Roman" w:cs="Arial" w:ascii="Times New Roman" w:hAnsi="Times New Roman"/>
          <w:b/>
          <w:bCs/>
          <w:color w:val="000000"/>
          <w:sz w:val="24"/>
          <w:szCs w:val="24"/>
          <w:lang w:eastAsia="ru-RU"/>
        </w:rPr>
        <w:t> </w:t>
      </w:r>
    </w:p>
    <w:p>
      <w:pPr>
        <w:pStyle w:val="Normal"/>
        <w:spacing w:lineRule="auto" w:line="240" w:beforeAutospacing="1" w:afterAutospacing="1"/>
        <w:ind w:firstLine="709"/>
        <w:jc w:val="center"/>
        <w:rPr>
          <w:rFonts w:ascii="Times New Roman" w:hAnsi="Times New Roman"/>
          <w:sz w:val="24"/>
          <w:szCs w:val="24"/>
        </w:rPr>
      </w:pPr>
      <w:r>
        <w:rPr>
          <w:rFonts w:eastAsia="Times New Roman" w:cs="Arial" w:ascii="Times New Roman" w:hAnsi="Times New Roman"/>
          <w:b/>
          <w:bCs/>
          <w:color w:val="333333"/>
          <w:sz w:val="24"/>
          <w:szCs w:val="24"/>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r>
        <w:rPr>
          <w:rFonts w:eastAsia="Times New Roman" w:cs="Arial" w:ascii="Times New Roman" w:hAnsi="Times New Roman"/>
          <w:color w:val="333333"/>
          <w:sz w:val="24"/>
          <w:szCs w:val="24"/>
          <w:lang w:eastAsia="ru-RU"/>
        </w:rPr>
        <w:t> </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2.8.1. Оснований для приостановления предоставления муниципальной услуги законодательством Российской Федерации не предусмотрено.</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2.8.2. Основания для отказа в предоставлении муниципальной услуги:</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1) несоответствие земельного участка и (или) жилого дома требованиям, указанным пунктом 1.2 настоящего административного регламента, а равно непостановка земельного участка на государственный кадастровый учет;</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2) наличие возможности получения гражданином в собственность земельного участка и (или) расположенного на нём жилого дома по основаниям и в порядке, установленным законодательством Российской Федерации (в соответствии с пунктом 4 статьи 3 Федерального закона от 25.10.2001 № 137-ФЗ «О введении в действие Земельного кодекса Российской Федерации, подпунктом 6 пункта 2 статьи 39.3, подпунктом 9 пункта 2 статьи 39.6 Земельного кодекса Российской Федерации);</w:t>
      </w:r>
    </w:p>
    <w:p>
      <w:pPr>
        <w:pStyle w:val="Normal"/>
        <w:spacing w:lineRule="auto" w:line="240" w:beforeAutospacing="1" w:afterAutospacing="1"/>
        <w:ind w:firstLine="709"/>
        <w:jc w:val="both"/>
        <w:rPr>
          <w:rFonts w:ascii="Times New Roman" w:hAnsi="Times New Roman"/>
          <w:sz w:val="24"/>
          <w:szCs w:val="24"/>
        </w:rPr>
      </w:pPr>
      <w:r>
        <w:rPr>
          <w:rFonts w:eastAsia="Times New Roman" w:cs="Arial" w:ascii="Times New Roman" w:hAnsi="Times New Roman"/>
          <w:color w:val="333333"/>
          <w:sz w:val="24"/>
          <w:szCs w:val="24"/>
          <w:lang w:eastAsia="ru-RU"/>
        </w:rPr>
        <w:t>3) использование гражданином до обращения в уполномоченный орган с заявлением права на бесплатное получение в собственность земельного участка для индивидуального жилищного строительства. </w:t>
      </w:r>
    </w:p>
    <w:p>
      <w:pPr>
        <w:pStyle w:val="Normal"/>
        <w:spacing w:lineRule="auto" w:line="240" w:beforeAutospacing="1" w:afterAutospacing="1"/>
        <w:jc w:val="center"/>
        <w:rPr>
          <w:rFonts w:ascii="Times New Roman" w:hAnsi="Times New Roman"/>
          <w:sz w:val="24"/>
          <w:szCs w:val="24"/>
        </w:rPr>
      </w:pPr>
      <w:r>
        <w:rPr>
          <w:rFonts w:eastAsia="Times New Roman" w:cs="Arial" w:ascii="Times New Roman" w:hAnsi="Times New Roman"/>
          <w:b/>
          <w:bCs/>
          <w:color w:val="333333"/>
          <w:sz w:val="24"/>
          <w:szCs w:val="24"/>
          <w:lang w:eastAsia="ru-RU"/>
        </w:rPr>
        <w:t>2.9. 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pPr>
        <w:pStyle w:val="Normal"/>
        <w:spacing w:lineRule="auto" w:line="240" w:beforeAutospacing="1" w:afterAutospacing="1"/>
        <w:ind w:firstLine="709"/>
        <w:jc w:val="both"/>
        <w:rPr>
          <w:rFonts w:ascii="Times New Roman" w:hAnsi="Times New Roman"/>
          <w:sz w:val="24"/>
          <w:szCs w:val="24"/>
        </w:rPr>
      </w:pPr>
      <w:r>
        <w:rPr>
          <w:rFonts w:eastAsia="Times New Roman" w:cs="Arial" w:ascii="Times New Roman" w:hAnsi="Times New Roman"/>
          <w:color w:val="333333"/>
          <w:sz w:val="24"/>
          <w:szCs w:val="24"/>
          <w:lang w:eastAsia="ru-RU"/>
        </w:rPr>
        <w:t>Муниципальная услуга предоставляется без взимания государственной пошлины или иной платы за предоставление муниципальной услуги. </w:t>
      </w:r>
    </w:p>
    <w:p>
      <w:pPr>
        <w:pStyle w:val="Normal"/>
        <w:spacing w:lineRule="auto" w:line="240" w:beforeAutospacing="1" w:afterAutospacing="1"/>
        <w:jc w:val="center"/>
        <w:rPr>
          <w:rFonts w:ascii="Times New Roman" w:hAnsi="Times New Roman"/>
          <w:sz w:val="24"/>
          <w:szCs w:val="24"/>
        </w:rPr>
      </w:pPr>
      <w:r>
        <w:rPr>
          <w:rFonts w:eastAsia="Times New Roman" w:cs="Arial" w:ascii="Times New Roman" w:hAnsi="Times New Roman"/>
          <w:b/>
          <w:bCs/>
          <w:color w:val="333333"/>
          <w:sz w:val="24"/>
          <w:szCs w:val="24"/>
          <w:lang w:eastAsia="ru-RU"/>
        </w:rPr>
        <w:t>2.10. Максимальный срок ожидания в очереди при подаче запроса </w:t>
        <w:br/>
        <w:t>о предоставлении муниципальной услуги и при получении результата </w:t>
        <w:br/>
        <w:t>предоставления муниципальной услуги</w:t>
      </w:r>
    </w:p>
    <w:p>
      <w:pPr>
        <w:pStyle w:val="Normal"/>
        <w:spacing w:lineRule="auto" w:line="240" w:beforeAutospacing="1" w:afterAutospacing="1"/>
        <w:ind w:firstLine="709"/>
        <w:jc w:val="both"/>
        <w:rPr>
          <w:rFonts w:ascii="Times New Roman" w:hAnsi="Times New Roman"/>
          <w:sz w:val="24"/>
          <w:szCs w:val="24"/>
        </w:rPr>
      </w:pPr>
      <w:r>
        <w:rPr>
          <w:rFonts w:eastAsia="Times New Roman" w:cs="Arial" w:ascii="Times New Roman" w:hAnsi="Times New Roman"/>
          <w:color w:val="333333"/>
          <w:sz w:val="24"/>
          <w:szCs w:val="24"/>
          <w:lang w:eastAsia="ru-RU"/>
        </w:rPr>
        <w:t>Максимальный срок ожидания в очереди при подаче запроса о предоставлении муниципальной услуги, а также при получении результата её предоставления составляет не более 15 минут. </w:t>
      </w:r>
    </w:p>
    <w:p>
      <w:pPr>
        <w:pStyle w:val="Normal"/>
        <w:spacing w:lineRule="auto" w:line="240" w:beforeAutospacing="1" w:afterAutospacing="1"/>
        <w:jc w:val="center"/>
        <w:rPr>
          <w:rFonts w:ascii="Times New Roman" w:hAnsi="Times New Roman"/>
          <w:sz w:val="24"/>
          <w:szCs w:val="24"/>
        </w:rPr>
      </w:pPr>
      <w:r>
        <w:rPr>
          <w:rFonts w:eastAsia="Times New Roman" w:cs="Arial" w:ascii="Times New Roman" w:hAnsi="Times New Roman"/>
          <w:b/>
          <w:bCs/>
          <w:color w:val="333333"/>
          <w:sz w:val="24"/>
          <w:szCs w:val="24"/>
          <w:lang w:eastAsia="ru-RU"/>
        </w:rPr>
        <w:t>2.11. Срок регистрации запроса заявителя о предоставлении </w:t>
        <w:br/>
        <w:t>муниципальной услуги</w:t>
      </w:r>
      <w:r>
        <w:rPr>
          <w:rFonts w:eastAsia="Times New Roman" w:cs="Arial" w:ascii="Times New Roman" w:hAnsi="Times New Roman"/>
          <w:color w:val="333333"/>
          <w:sz w:val="24"/>
          <w:szCs w:val="24"/>
          <w:lang w:eastAsia="ru-RU"/>
        </w:rPr>
        <w:t> </w:t>
      </w:r>
    </w:p>
    <w:p>
      <w:pPr>
        <w:pStyle w:val="Normal"/>
        <w:spacing w:lineRule="auto" w:line="240" w:beforeAutospacing="1" w:afterAutospacing="1"/>
        <w:ind w:firstLine="709"/>
        <w:jc w:val="both"/>
        <w:rPr>
          <w:rFonts w:ascii="Times New Roman" w:hAnsi="Times New Roman"/>
          <w:sz w:val="24"/>
          <w:szCs w:val="24"/>
        </w:rPr>
      </w:pPr>
      <w:r>
        <w:rPr>
          <w:rFonts w:eastAsia="Times New Roman" w:cs="Arial" w:ascii="Times New Roman" w:hAnsi="Times New Roman"/>
          <w:color w:val="333333"/>
          <w:sz w:val="24"/>
          <w:szCs w:val="24"/>
          <w:lang w:eastAsia="ru-RU"/>
        </w:rPr>
        <w:t>Регистрация заявления, в том числе в электронной форме, о предоставлении муниципальной услуги осуществляется в течение 1 (одного) рабочего дня со дня поступления заявления в уполномоченный орган. </w:t>
      </w:r>
    </w:p>
    <w:p>
      <w:pPr>
        <w:pStyle w:val="Normal"/>
        <w:spacing w:lineRule="auto" w:line="240" w:beforeAutospacing="1" w:afterAutospacing="1"/>
        <w:ind w:firstLine="709"/>
        <w:jc w:val="center"/>
        <w:rPr>
          <w:rFonts w:ascii="Times New Roman" w:hAnsi="Times New Roman"/>
          <w:sz w:val="24"/>
          <w:szCs w:val="24"/>
        </w:rPr>
      </w:pPr>
      <w:r>
        <w:rPr>
          <w:rFonts w:eastAsia="Times New Roman" w:cs="Arial" w:ascii="Times New Roman" w:hAnsi="Times New Roman"/>
          <w:b/>
          <w:bCs/>
          <w:color w:val="333333"/>
          <w:sz w:val="24"/>
          <w:szCs w:val="24"/>
          <w:lang w:eastAsia="ru-RU"/>
        </w:rPr>
        <w:t>2.12. Требования к помещениям, в которых предоставляются муниципальные услуги, к залу ожидания, к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rFonts w:eastAsia="Times New Roman" w:cs="Arial" w:ascii="Times New Roman" w:hAnsi="Times New Roman"/>
          <w:color w:val="333333"/>
          <w:sz w:val="24"/>
          <w:szCs w:val="24"/>
          <w:lang w:eastAsia="ru-RU"/>
        </w:rPr>
        <w:t> </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Помещения, предназначенные для ознакомления заявителей </w:t>
        <w:br/>
        <w:t>с информационными материалами, оборудуются информационными стендами.</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сурдопереводчика и тифлосурдопереводчика.</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Кабинеты приёма заявителей оборудованы информационными табличками (вывесками) с указанием:</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номера кабинета;</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фамилии, имени, отчества (последнее – при наличии) и должности специалиста, предоставляющего муниципальную услугу;</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графика работы.</w:t>
      </w:r>
    </w:p>
    <w:p>
      <w:pPr>
        <w:pStyle w:val="Normal"/>
        <w:spacing w:lineRule="auto" w:line="240" w:beforeAutospacing="1" w:afterAutospacing="1"/>
        <w:ind w:firstLine="709"/>
        <w:jc w:val="both"/>
        <w:rPr>
          <w:rFonts w:ascii="Times New Roman" w:hAnsi="Times New Roman"/>
          <w:sz w:val="24"/>
          <w:szCs w:val="24"/>
        </w:rPr>
      </w:pPr>
      <w:r>
        <w:rPr>
          <w:rFonts w:eastAsia="Times New Roman" w:cs="Arial" w:ascii="Times New Roman" w:hAnsi="Times New Roman"/>
          <w:color w:val="333333"/>
          <w:sz w:val="24"/>
          <w:szCs w:val="24"/>
          <w:lang w:eastAsia="ru-RU"/>
        </w:rPr>
        <w:t>Места ожидания в очереди на представление или получение документов оборудованы стульями, кресельными секциями, скамьями (банкетками),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 </w:t>
      </w:r>
    </w:p>
    <w:p>
      <w:pPr>
        <w:pStyle w:val="Normal"/>
        <w:spacing w:lineRule="auto" w:line="240" w:beforeAutospacing="1" w:afterAutospacing="1"/>
        <w:jc w:val="center"/>
        <w:rPr>
          <w:rFonts w:ascii="Times New Roman" w:hAnsi="Times New Roman"/>
          <w:sz w:val="24"/>
          <w:szCs w:val="24"/>
        </w:rPr>
      </w:pPr>
      <w:r>
        <w:rPr>
          <w:rFonts w:eastAsia="Times New Roman" w:cs="Arial" w:ascii="Times New Roman" w:hAnsi="Times New Roman"/>
          <w:b/>
          <w:bCs/>
          <w:color w:val="333333"/>
          <w:sz w:val="24"/>
          <w:szCs w:val="24"/>
          <w:lang w:eastAsia="ru-RU"/>
        </w:rPr>
        <w:t>2.13. Показатели доступности и качества муниципальных услуг</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Показателями доступности и качества муниципальной услуги являются:</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наличие возможности записи на приём для подачи запроса о предоставлении муниципальной услуги в уполномоченный орган (при личном посещении либо по телефону);</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наличие возможности записи на приём для подачи запроса о предоставлении муниципальной услуги в ОГКУ «Правительство для граждан» (при личном посещении, по телефону, на официальном сайте ОГКУ «Правительство для граждан»).</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pPr>
        <w:pStyle w:val="Normal"/>
        <w:spacing w:lineRule="auto" w:line="240" w:beforeAutospacing="1" w:afterAutospacing="1"/>
        <w:ind w:firstLine="709"/>
        <w:jc w:val="both"/>
        <w:rPr>
          <w:rFonts w:ascii="Times New Roman" w:hAnsi="Times New Roman"/>
          <w:sz w:val="24"/>
          <w:szCs w:val="24"/>
        </w:rPr>
      </w:pPr>
      <w:r>
        <w:rPr>
          <w:rFonts w:eastAsia="Times New Roman" w:cs="Arial" w:ascii="Times New Roman" w:hAnsi="Times New Roman"/>
          <w:color w:val="333333"/>
          <w:sz w:val="24"/>
          <w:szCs w:val="24"/>
          <w:lang w:eastAsia="ru-RU"/>
        </w:rPr>
        <w:t>Продолжительность взаимодействия – не более 30 минут.</w:t>
      </w:r>
    </w:p>
    <w:p>
      <w:pPr>
        <w:pStyle w:val="Normal"/>
        <w:spacing w:lineRule="auto" w:line="240" w:beforeAutospacing="1" w:afterAutospacing="1"/>
        <w:jc w:val="center"/>
        <w:rPr>
          <w:rFonts w:ascii="Times New Roman" w:hAnsi="Times New Roman"/>
          <w:sz w:val="24"/>
          <w:szCs w:val="24"/>
        </w:rPr>
      </w:pPr>
      <w:r>
        <w:rPr>
          <w:rFonts w:eastAsia="Times New Roman" w:cs="Arial" w:ascii="Times New Roman" w:hAnsi="Times New Roman"/>
          <w:b/>
          <w:bCs/>
          <w:color w:val="333333"/>
          <w:sz w:val="24"/>
          <w:szCs w:val="24"/>
          <w:lang w:eastAsia="ru-RU"/>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r>
        <w:rPr>
          <w:rFonts w:eastAsia="Times New Roman" w:cs="Arial" w:ascii="Times New Roman" w:hAnsi="Times New Roman"/>
          <w:color w:val="333333"/>
          <w:sz w:val="24"/>
          <w:szCs w:val="24"/>
          <w:lang w:eastAsia="ru-RU"/>
        </w:rPr>
        <w:t> </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Предоставление муниципальной услуги осуществляется в ОГКУ «Правительство для граждан» в части приёма заявления и документов, выдачи результата предоставления муниципальной услуги.</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Муниципальная услуга не предоставляется по экстерриториальному принципу.</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Предоставление муниципальной услуги посредством комплексного  запроса в ОГКУ «Правительство для граждан» не осуществляется.                         </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  </w:t>
      </w:r>
      <w:r>
        <w:rPr>
          <w:rFonts w:eastAsia="Times New Roman" w:cs="Arial" w:ascii="Times New Roman" w:hAnsi="Times New Roman"/>
          <w:color w:val="333333"/>
          <w:sz w:val="24"/>
          <w:szCs w:val="24"/>
          <w:lang w:eastAsia="ru-RU"/>
        </w:rP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pPr>
        <w:pStyle w:val="Normal"/>
        <w:shd w:val="clear" w:color="auto" w:fill="FFFFFF"/>
        <w:spacing w:lineRule="auto" w:line="240" w:beforeAutospacing="1" w:afterAutospacing="1"/>
        <w:ind w:firstLine="709"/>
        <w:jc w:val="both"/>
        <w:rPr>
          <w:rFonts w:ascii="Times New Roman" w:hAnsi="Times New Roman"/>
          <w:sz w:val="24"/>
          <w:szCs w:val="24"/>
        </w:rPr>
      </w:pPr>
      <w:r>
        <w:rPr>
          <w:rFonts w:eastAsia="Times New Roman" w:cs="Arial" w:ascii="Times New Roman" w:hAnsi="Times New Roman"/>
          <w:color w:val="333333"/>
          <w:sz w:val="24"/>
          <w:szCs w:val="24"/>
          <w:lang w:eastAsia="ru-RU"/>
        </w:rPr>
        <w:t>Муниципальная услуга в электронной форме предоставляется в части информирования заявителей о порядке предоставления муниципальной услуги. </w:t>
      </w:r>
    </w:p>
    <w:p>
      <w:pPr>
        <w:pStyle w:val="Normal"/>
        <w:spacing w:lineRule="auto" w:line="240" w:beforeAutospacing="1" w:afterAutospacing="1"/>
        <w:jc w:val="center"/>
        <w:rPr>
          <w:rFonts w:ascii="Times New Roman" w:hAnsi="Times New Roman"/>
          <w:sz w:val="24"/>
          <w:szCs w:val="24"/>
        </w:rPr>
      </w:pPr>
      <w:r>
        <w:rPr>
          <w:rFonts w:eastAsia="Times New Roman" w:cs="Arial" w:ascii="Times New Roman" w:hAnsi="Times New Roman"/>
          <w:b/>
          <w:bCs/>
          <w:color w:val="000000"/>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pPr>
        <w:pStyle w:val="Normal"/>
        <w:spacing w:lineRule="auto" w:line="240" w:beforeAutospacing="1" w:afterAutospacing="1"/>
        <w:ind w:firstLine="709"/>
        <w:jc w:val="center"/>
        <w:rPr>
          <w:rFonts w:ascii="Times New Roman" w:hAnsi="Times New Roman"/>
          <w:sz w:val="24"/>
          <w:szCs w:val="24"/>
        </w:rPr>
      </w:pPr>
      <w:r>
        <w:rPr>
          <w:rFonts w:eastAsia="Times New Roman" w:cs="Arial" w:ascii="Times New Roman" w:hAnsi="Times New Roman"/>
          <w:b/>
          <w:bCs/>
          <w:color w:val="000000"/>
          <w:sz w:val="24"/>
          <w:szCs w:val="24"/>
          <w:lang w:eastAsia="ru-RU"/>
        </w:rPr>
        <w:t>3.1. Исчерпывающие перечни административных процедур </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3.1.1. Исчерпывающий перечень административных процедур в уполномоченном органе:</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1) приём и регистрация заявления и приложенных документов для предоставления муниципальной услуги;</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2) рассмотрение заявления, проведение проверки представленных документов;</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3) возврат заявления уполномоченным органом заявителю;</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4) перенаправление заявления в иной уполномоченный орган;</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5) формирование и направление межведомственных запросов;</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6) принятие решения о предоставлении земельного участка либо решения об отказе, подготовка, согласование и подписание результата предоставления муниципальной услуги;</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7) 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3.1.2. Исчерпывающий перечень административных процедур предоставления муниципальной услуги в электронной форме, в том числе с использованием Единого портала в соответствии с положениями статьи 10 Федерального закона от 27.07.2010 № 210-ФЗ «Об организации предоставления государственных и муниципальных услуг»:</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1)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1.3.1 пункта 1.3 настоящего административного регламента;</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не осуществляется;</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3) получение заявителем сведений о ходе выполнения запроса о предоставлении муниципальной услуги: не осуществляется;</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не осуществляется;</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5) получение заявителем результата предоставления муниципальной услуги, если иное не установлено федеральным законом: не осуществляется;</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6) иные действия, необходимые для предоставления муниципальной услуги: не осуществляются.</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3.1.3. Исчерпывающий перечень административных процедур, выполняемых в ОГКУ «Правительство для граждан»:</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1) 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путём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2) приём и заполнение запросов о предоставлении муниципальной услуги, в том числе посредством государственной информационной системы Ульяновской области «Автоматизированная информационная система многофункционального центра предоставления государственных и муниципальных услуг Ульяновской области» (далее – ГИС «АИС МФЦ»), а также приём комплексных запросов;</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органы местного самоуправления, организации, участвующие в предоставлении муниципальной услуги: не осуществляется;</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4) выдача заявителям документов, полученных от органа местного самоуправления,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4.1) составление и выдача заявителям документов на бумажном носителе, подтверждающих содержание электронных документов, по результатам предоставления муниципальной услуги органа местного самоуправления, включая составление на бумажном носителе и заверение выписок из информационной системы органа исполнительной власти;</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5) иные действия, необходимые для предоставления муниципальной услуги.</w:t>
      </w:r>
    </w:p>
    <w:p>
      <w:pPr>
        <w:pStyle w:val="Normal"/>
        <w:spacing w:lineRule="auto" w:line="240" w:beforeAutospacing="1" w:afterAutospacing="1"/>
        <w:ind w:firstLine="720"/>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pPr>
        <w:pStyle w:val="Normal"/>
        <w:spacing w:lineRule="auto" w:line="240" w:beforeAutospacing="1" w:afterAutospacing="1"/>
        <w:ind w:firstLine="720"/>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1) 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pPr>
        <w:pStyle w:val="Normal"/>
        <w:spacing w:lineRule="auto" w:line="240" w:beforeAutospacing="1" w:afterAutospacing="1"/>
        <w:ind w:firstLine="720"/>
        <w:jc w:val="both"/>
        <w:rPr>
          <w:rFonts w:ascii="Times New Roman" w:hAnsi="Times New Roman"/>
          <w:sz w:val="24"/>
          <w:szCs w:val="24"/>
        </w:rPr>
      </w:pPr>
      <w:r>
        <w:rPr>
          <w:rFonts w:eastAsia="Times New Roman" w:cs="Arial" w:ascii="Times New Roman" w:hAnsi="Times New Roman"/>
          <w:color w:val="333333"/>
          <w:sz w:val="24"/>
          <w:szCs w:val="24"/>
          <w:lang w:eastAsia="ru-RU"/>
        </w:rP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 </w:t>
      </w:r>
    </w:p>
    <w:p>
      <w:pPr>
        <w:pStyle w:val="Normal"/>
        <w:spacing w:lineRule="auto" w:line="240" w:beforeAutospacing="1" w:afterAutospacing="1"/>
        <w:jc w:val="center"/>
        <w:rPr>
          <w:rFonts w:ascii="Times New Roman" w:hAnsi="Times New Roman"/>
          <w:sz w:val="24"/>
          <w:szCs w:val="24"/>
        </w:rPr>
      </w:pPr>
      <w:r>
        <w:rPr>
          <w:rFonts w:eastAsia="Times New Roman" w:cs="Arial" w:ascii="Times New Roman" w:hAnsi="Times New Roman"/>
          <w:b/>
          <w:bCs/>
          <w:color w:val="333333"/>
          <w:sz w:val="24"/>
          <w:szCs w:val="24"/>
          <w:lang w:eastAsia="ru-RU"/>
        </w:rPr>
        <w:t>3.2. Порядок выполнения административных процедур при предоставлении муниципальной услуги в уполномоченном органе </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3.2.1. Приём, регистрация и рассмотрение заявления и приложенных документов для предоставления муниципальной услуги.</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Юридическим фактом, инициирующим начало административной процедуры, является поступление заявления и приложенных к нему документов в уполномоченный орган.</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Специалист по делопроизводству, принимающий документы, осуществляет первичную проверку документов заявителя: проверяет полномочия обратившегося лица, сверяет копии предоставленных документов с подлинниками, проставляет на копиях удостоверительные надписи и возвращает заявителю подлинники этих документов.</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Специалист по делопроизводству осуществляет регистрацию документов и передаёт их Руководителю уполномоченного органа.</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Руководитель уполномоченного органа рассматривает документы, визирует и передаёт с поручениями специалисту администрации   (далее – специалист) для работы.</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Результатом выполнения административной процедуры является передача зарегистрированного заявления с приложенным к нему пакетом документов с визой Руководителя уполномоченного органа для работы специалисту.</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Максимальный срок выполнения административной процедуры – 2 (два) календарных дня со дня регистрации заявления и документов в уполномоченном органе.</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Способом фиксации результата выполнения административной процедуры является  регистрация заявления с приложенным к нему пакетом документов в журнале регистрации, в том числе в электронном формате.                        </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3.2.2. Рассмотрение заявления, проведение проверки представленных документов.</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Юридическим фактом, инициирующим начало административной процедуры, является поступление зарегистрированного заявления с приложенными документами с визой Руководителя уполномоченного органа на исполнение.</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При поступлении документов, необходимых для выполнения административной процедуры, специалист осуществляет их рассмотрение на предмет комплектности, проверяет правильность заполнения заявления, в том числе проверяет на предмет наличия оснований для возврата заявления и документов заявителю, указанных в подпункте 2.7.2 пункта 2.7 настоящего административного регламента, а также на предмет наличия оснований для перенаправления заявления и документов в иной уполномоченный орган, указанных в подпункте 2.7.3 пункта 2.7 настоящего административного регламента.</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Результатом выполнения административной процедуры является рассмотрение заявления и приложенных документов и переход к административной процедуре по возврату заявления и документов, либо к административной процедуре по перенаправлению заявления и документов в иной уполномоченный орган, либо к административным процедурам, указанным в подпунктах 3.2.5 – 3.2.7 пункта 3.2 настоящего административного регламента.</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Максимальный срок выполнения административной процедуры – 2 (два) календарных дня со дня начала административной процедуры.</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Способом фиксации результата выполнения административной процедуры является  регистрация заявления с приложенным к нему пакетом документов в журнале регистрации, в том числе в электронном формате.</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3.2.3. Возврат заявления и документов уполномоченным органом заявителю.</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Юридическим фактом, инициирующим начало административной процедуры, является наличие оснований для возврата заявления и документов, указанных в подпункте 2.7.2 пункта 2.7 настоящего административного регламента.</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Специалист обеспечивает подготовку, согласование  и подписание Уполномоченным должностным лицом уполномоченного органа проекта решения о возврате в адрес заявителя с указанием причины возврата и информированием о возможности повторно представить заявление с приложением необходимого комплекта документов.</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Подписанное Уполномоченным должностным лицом уполномоченного органа решение о возврате и документов передается на регистрацию главному специалисту по делопроизводству  уполномоченного органа для регистрации и подготовки к отправке.</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Специалист уведомляет заявителя посредством телефонной связи по указанному контактному номеру в заявлении о том, что ему возвращаются заявление и документы.</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Результатом выполнения административной процедуры является отправка заявителю по почте или выдачи лично решения о возврате заявления и документов.</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Максимальный срок выполнения административной процедуры – 10 (десять) календарных дней со дня регистрации заявления в уполномоченном органе.</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Способом фиксации результата выполнения административной процедуры является  регистрация возврата заявления уполномоченным органом в журнале регистрации, в том числе в электронном формате.</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3.2.4. Перенаправление заявления в иной уполномоченный орган.</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Юридическим фактом, инициирующим начало административной процедуры, является наличие оснований для возврата заявления и документов, указанных в подпункте 2.7.3 пункта 2.7 настоящего административного регламента.</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Специалист перенаправляет заявление и документы в иной уполномоченный орган и обеспечивает подготовку, согласование  и подписание Уполномоченным должностным лицом проекта решения о перенаправлении.</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Подписанное Уполномоченным должностным лицом решение о перенаправлении передаётся на регистрацию главному специалисту по делопроизводству уполномоченного органа для  регистрации и подготовки к отправке.</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Специалист уведомляет заявителя посредством телефонной связи по указанному контактному номеру в заявлении о перенаправлении заявления и документов в иной уполномоченный орган.</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Результатом выполнения административной процедуры является отправка заявителю по почте или выдача лично решения о перенаправлении заявления и документов в иной уполномоченный орган.</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Максимальный срок выполнения административной процедуры – 7 (семь) календарных дней со дня регистрации заявления в уполномоченном органе.</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Способом фиксации результата выполнения административной процедуры является  регистрация возврата заявления уполномоченным органом в журнале регистрации, в том числе в электронном формате.</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3.2.5. Формирование и направление межведомственных запросов.</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Юридическим фактом, инициирующим начало административной процедуры, является непредставление заявителем в уполномоченный орган документов, необходимых для предоставления муниципальной услуги, указанных в подпунктах 4, 7-9 пункта 2.6 настоящего административного регламента.</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(далее – СМЭВ) сведения, содержащиеся в документах, указанных в подпунктах 7-9 пункта 2.6 настоящего административного регламента в Росреестре.</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Срок подготовки и направления ответа на межведомственный запрос о представлении сведений, содержащихся в документах, указанных в подпунктах 7-9 пункта 2.6 настоящего административного регламента не может превышать 3 (три) рабочих дня со дня поступления межведомственного запроса в Росреестр, в соответствии с частью 9 статьи 62 Федерального закона от 13.07.2015 № 218-ФЗ «О государственной регистрации недвижимости».</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Специалист для принятия решения о предоставлении (об отказе в предоставлении) муниципальной услуги запрашивает в рамках межведомственного информационного взаимодействия посредством СМЭВ сведения о регистрации по месту жительства  заявителя (заявителей), указанные в подпункте 4 пункта 2.6 настоящего административного регламента, в МВД России.</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Срок подготовки и направления ответа на межведомственный запрос о представлении указанных сведений не может превышать 5 (пяти) рабочих дней со дня поступления межведомственного запроса в МВД России, в соответствии с частью 3 статьи 7.2 Федерального закона от 27.07.2010 № 210-ФЗ «Об организации предоставления государственных и муниципальных услуг».</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Результатом административной процедуры является получение сведений и документов из Росреестра, МВД России.</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Максимальный срок исполнения административной процедуры – 7 (семь) рабочих дней со дня начала административной процедуры. Способом фиксации результата выполнения административной процедуры является  регистрация возврата заявления уполномоченным органом в журнале регистрации, в том числе в электронном формате.</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3.2.6. Принятие решения о предоставлении земельного участка либо решения об отказе, подготовка, согласование и подписание результата предоставления муниципальной услуги.</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Юридическим фактом, инициирующим начало административной процедуры, является наличие полного комплекта документов, необходимых для предоставления муниципальной услуги.</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Специалист осуществляет проверку документов на предмет отсутствия или наличия оснований для отказа в предоставлении муниципальной услуги в соответствии с подпунктом 2.8.2 пункта 2.8 настоящего административного регламента.</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В случае отсутствия оснований для отказа в предоставлении муниципальной услуги, указанных в подпункте 2.8.2 пункта 2.8 настоящего административного регламента, специалист подготавливает проект решения о предоставлении земельного участка.</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В случае наличия оснований для отказа, указанных в подпункте 2.8.2 пункта 2.8 настоящего административного регламента, специалист подготавливает проект решения об отказе.</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После всех необходимых согласований проект решения о предоставлении земельного участка, либо проект решения об отказе представляется на подпись Руководителю уполномоченного органа.</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Руководитель уполномоченного органа подписывает проект решения о предоставлении земельного участка либо проект решения об отказе, после чего передаёт на регистрацию в соответствии с инструкцией по делопроизводству.</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Результатом административной процедуры является подготовленные для выдачи решение о предоставлении земельного участка либо решение об отказе.</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Максимальный срок исполнения административной процедуры – 10 (десять) рабочих дней со дня получения сведений в рамках межведомственного взаимодействия.</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Способом фиксации результата выполнения административной процедуры является  регистрация возврата заявления уполномоченным органом в журнале регистрации, в том числе в электронном формате.</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3.2.7. 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Юридическим фактом, инициирующим начало административной процедуры, является подписанное и зарегистрированное решение о предоставлении земельного участка либо решение об отказе.</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предоставления муниципальной услуги.</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Решение о предоставлении земельного участка либо решение об отказе направляется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Результатом выполнения административной процедуры является выдача (направление) документа по результатам предоставления муниципальной услуги заявителю.</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Максимальный срок выполнения административной процедуры – 3 (три) рабочих со дня подписания и регистрации решения о предоставлении земельного участка либо решения об отказе.</w:t>
      </w:r>
    </w:p>
    <w:p>
      <w:pPr>
        <w:pStyle w:val="Normal"/>
        <w:spacing w:lineRule="auto" w:line="240" w:beforeAutospacing="1" w:afterAutospacing="1"/>
        <w:ind w:firstLine="709"/>
        <w:jc w:val="both"/>
        <w:rPr>
          <w:rFonts w:ascii="Times New Roman" w:hAnsi="Times New Roman"/>
          <w:sz w:val="24"/>
          <w:szCs w:val="24"/>
        </w:rPr>
      </w:pPr>
      <w:r>
        <w:rPr>
          <w:rFonts w:eastAsia="Times New Roman" w:cs="Arial" w:ascii="Times New Roman" w:hAnsi="Times New Roman"/>
          <w:color w:val="333333"/>
          <w:sz w:val="24"/>
          <w:szCs w:val="24"/>
          <w:lang w:eastAsia="ru-RU"/>
        </w:rPr>
        <w:t>Способом фиксации результата выполнения административной процедуры является  регистрация возврата заявления уполномоченным органом в журнале регистрации, в том числе в электронном формате.</w:t>
      </w:r>
    </w:p>
    <w:p>
      <w:pPr>
        <w:pStyle w:val="Normal"/>
        <w:spacing w:lineRule="auto" w:line="240" w:beforeAutospacing="1" w:afterAutospacing="1"/>
        <w:jc w:val="center"/>
        <w:rPr>
          <w:rFonts w:ascii="Times New Roman" w:hAnsi="Times New Roman"/>
          <w:sz w:val="24"/>
          <w:szCs w:val="24"/>
        </w:rPr>
      </w:pPr>
      <w:r>
        <w:rPr>
          <w:rFonts w:eastAsia="Times New Roman" w:cs="Arial" w:ascii="Times New Roman" w:hAnsi="Times New Roman"/>
          <w:b/>
          <w:bCs/>
          <w:color w:val="333333"/>
          <w:sz w:val="24"/>
          <w:szCs w:val="24"/>
          <w:lang w:eastAsia="ru-RU"/>
        </w:rPr>
        <w:t>3.3. Порядок выполнения административных процедур </w:t>
        <w:br/>
        <w:t>в ОГКУ «Правительство для граждан» </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3.3.1. 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путём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Информирование заявителей о порядке предоставления муниципальной услуги осуществляется:</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путём 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муниципальной услуги, оборудованных в секторе информирования и ожидания или в секторе приёма заявителей в помещениях ОГКУ «Правительство для граждан»;</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в ходе личного приёма заявителя;</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по справочному телефону.</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Информацию о ходе выполнения запроса, в том числе комплексного запроса, о предоставлении муниципальной услуги, или о готовности документов, являющихся результатом предоставления муниципальной услуги, а также консультирование граждан о порядке предоставления муниципальной услуги, в ОГКУ «Правительство для граждан» заявитель может получить в ходе личного приёма или по справочному номеру телефона: 8 (8422) 37-31-31, в часы работы ОГКУ «Правительство для граждан».</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Консультирование о порядке предоставления муниципальной услуги</w:t>
      </w:r>
    </w:p>
    <w:p>
      <w:pPr>
        <w:pStyle w:val="Normal"/>
        <w:spacing w:lineRule="auto" w:line="240" w:beforeAutospacing="1" w:afterAutospacing="1"/>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 в том числе через Единый портал путём оборудования в ОГКУ «Правительство для граждан» рабочих мест, предназначенных для обеспечения доступа к информационно-телекоммуникационной сети «Интернет».</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3.3.2.  Приём и заполнение запросов о предоставлении муниципальной услуги, в том числе посредством государственной информационной системы Ульяновской области «Автоматизированная информационная система многофункционального центра предоставления государственных и муниципальных услуг Ульяновской области» (далее – ГИС «АИС МФЦ»), а также приём комплексных запросов.</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Основанием для начала административной процедуры является личное обращение заявителя в ОГКУ «Правительство для граждан» с заявлением и документами, необходимыми для предоставления муниципальной услуги, указанными в пункте 2.6 настоящего административного регламента.</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Регистрация заявления и документов, необходимые для предоставления муниципальной услуги, в ОГКУ «Правительство для граждан» осуществляется посредством ГИС «АИС МФЦ» в момент обращения заявителя.</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Заявителю, подавшему заявление о предоставлении муниципальной услуги, выдаётся расписка в получении заявления и прилагаемых к нему документов с указанием их перечня, даты и времени получения.</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С учётом требований предоставления муниципальных услуг многофункциональным центром, утверждённых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заявления, в том числе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ОГКУ «Правительство для граждан» в уполномоченный орган в электронной форме по защищённым каналам связи, заверенные усиленной квалифицированной электронной подписью, в день регистрации заявления в ГИС «АИС МФЦ». При этом оригиналы (заверенные в установленном порядке копии) названных заявлений и документов, необходимые для предоставления муниципальной услуги, на бумажных носителях в не представляются.</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В случае подачи заявления о предоставлении муниципальной услуги через ОГКУ «Правительство для граждан» днём обращения за предоставлением муниципальной услуги дата поступления заявления в уполномоченный орган.</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В случае отсутствия технической возможности направления документов в электронной форме ОГКУ «Правительство для граждан» передаёт в уполномоченный орган документы на бумажном носителе по реестру, в сроки, установленные соглашением о взаимодействии. При этом срок услуги исчисляется со дня поступления документов в уполномоченный орган.</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3.3.3. Выдача заявителям документов, полученных от органа местного самоуправления,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При личном обращении заявителя за результатом предоставления муниципальной услуги работник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в том числе полученных в рамках комплексного запроса, при предъявлении заявителем документа, удостоверяющего личность, в случае обращения представителя заявителя – также документа, подтверждающего его полномочия, с проставлением отметки о получении, даты, фамилии, отчества (при наличии) и подписи заявителя в расписке (комплексном запросе).</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3.3.3.1. Составление и выдача заявителям документов на бумажном носителе, подтверждающих содержание электронных документов, по результатам предоставления муниципальной услуги органа местного самоуправления, включая составление на бумажном носителе и заверение выписок из информационной системы органа исполнительной власти.</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Уполномоченный орган направляет в ОГКУ «Правительство для граждан» в электронной форме по защищённым каналам связи, заверенные усиленной квалифицированной электронной подписью должностного лица уполномоченного органа документы, являющиеся результатом предоставления муниципальной услуги,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 2.4 настоящего административного регламента.</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Основанием для начала административной процедуры является поступивший от уполномоченного органа в электронной форме в ГИС «АИС МФЦ» результат предоставления муниципальной услуги.</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Уполномоченный работник ОГКУ «Правительство для граждан» осуществляет составление и выдачу заявителям документов на бумажном носителе, подтверждающих содержание электронных документов, по результатам предоставления муниципальной услуги, в соответствии с требованиями, утверждёнными 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В случае отсутствия технической возможности направления документов в электронной форме посредством ГИС «АИС МФЦ» уполномоченный орган передаёт в ОГКУ «Правительство для граждан» документы, являющиеся результатами предоставления муниципальной услуги, на бумажном носителе по реестру,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 2.4 настоящего  административного регламента по реестру приёма-передачи результатов предоставления муниципальной услуги.</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Уполномоченный работник ОГКУ «Правительство для граждан» осуществляет выдачу заявителям документов на бумажном носителе.</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ОГКУ «Правительство для граждан» обеспечивает хранение полученных от уполномоченного органа на бумажном носителе документов, предназначенных для выдачи заявителю, в течение тридцати календарных дней со дня получения таких документов.</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3.3.4. Иные действия, необходимые для предоставления муниципальной услуги.</w:t>
      </w:r>
    </w:p>
    <w:p>
      <w:pPr>
        <w:pStyle w:val="Normal"/>
        <w:spacing w:lineRule="auto" w:line="240" w:beforeAutospacing="1" w:afterAutospacing="1"/>
        <w:ind w:firstLine="709"/>
        <w:jc w:val="both"/>
        <w:rPr>
          <w:rFonts w:ascii="Times New Roman" w:hAnsi="Times New Roman"/>
          <w:sz w:val="24"/>
          <w:szCs w:val="24"/>
        </w:rPr>
      </w:pPr>
      <w:r>
        <w:rPr>
          <w:rFonts w:eastAsia="Times New Roman" w:cs="Arial" w:ascii="Times New Roman" w:hAnsi="Times New Roman"/>
          <w:color w:val="333333"/>
          <w:sz w:val="24"/>
          <w:szCs w:val="24"/>
          <w:lang w:eastAsia="ru-RU"/>
        </w:rP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r>
        <w:rPr>
          <w:rFonts w:eastAsia="Times New Roman" w:cs="Arial" w:ascii="Times New Roman" w:hAnsi="Times New Roman"/>
          <w:b/>
          <w:bCs/>
          <w:color w:val="333333"/>
          <w:sz w:val="24"/>
          <w:szCs w:val="24"/>
          <w:lang w:eastAsia="ru-RU"/>
        </w:rPr>
        <w:t> </w:t>
      </w:r>
    </w:p>
    <w:p>
      <w:pPr>
        <w:pStyle w:val="Normal"/>
        <w:spacing w:lineRule="auto" w:line="240" w:beforeAutospacing="1" w:afterAutospacing="1"/>
        <w:jc w:val="center"/>
        <w:rPr>
          <w:rFonts w:ascii="Times New Roman" w:hAnsi="Times New Roman"/>
          <w:sz w:val="24"/>
          <w:szCs w:val="24"/>
        </w:rPr>
      </w:pPr>
      <w:r>
        <w:rPr>
          <w:rFonts w:eastAsia="Times New Roman" w:cs="Arial" w:ascii="Times New Roman" w:hAnsi="Times New Roman"/>
          <w:b/>
          <w:bCs/>
          <w:color w:val="333333"/>
          <w:sz w:val="24"/>
          <w:szCs w:val="24"/>
          <w:lang w:eastAsia="ru-RU"/>
        </w:rPr>
        <w:t>3.4. Порядок исправления допущенных опечаток и (или) ошибок в выданных в результате предоставления муниципальной услуги документах</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3.4.1.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Основанием для начала административной процедуры по исправлению опечаток и (или) ошибок, является поступление в уполномоченный орган заявления.</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При обращении за исправлением опечаток и (или) ошибок заявитель представляет:</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заявление;</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документы, имеющие юридическую силу содержащие правильные данные;</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выданный уполномоченным органом документ, в котором содержатся допущенные опечатки и (или) ошибки.</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Заявление в свободной форме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Заявление и документ, в котором содержатся опечатки и (или) ошибки, представляются следующими способами:</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лично (заявителем представляются оригиналы документов с опечатками и (или) ошибками, специалистом делаются копии этих документов);</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через организацию почтовой связи (заявителем направляются копии документов с опечатками и (или) ошибками).</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Приём и регистрация заявления осуществляется в соответствии с подпунктом 3.2.1 пункта 3.2 настоящего административного регламента.</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Максимальный срок выполнения административной процедуры составляет 1 (один) рабочий день.</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3.4.2. Рассмотрение поступившего заявления, выдача нового исправленного документа.</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Основанием для начала административной процедуры является зарегистрированное заявление и представленные документы.</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Заявление с визой Руководителя уполномоченного органа передается на исполнение специалисту.</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Специалист рассматривает заявление и прилагаемые документы и приступает к исправлению опечаток и (или) ошибок, подготовке нового исправленного документа.</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При исправлении опечаток и (или) ошибок, допущенных в документах, выданных в результате предоставления муниципальной услуги, не допускается:</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изменение содержания документов, являющихся результатом предоставления муниципальной услуги;</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Оформление нового исправленного документа осуществляется в порядке, установленном в подпункте 3.2.5 пункта 3.2 настоящего административного регламента.</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Максимальный срок выполнения административной процедуры составляет не более 5 (пяти) рабочих дней со дня поступления в уполномоченный орган заявления.</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Результатом выполнения административной процедуры является новый исправленный документ.</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Выдача заявителю нового исправленного документа осуществляется в течение 1 (одного) рабочего дня.</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Способом фиксации результата процедуры является выдача нового исправленного документа, оформленного в виде официального письма, подписанного Руководителем уполномоченного органа.</w:t>
      </w:r>
    </w:p>
    <w:p>
      <w:pPr>
        <w:pStyle w:val="Normal"/>
        <w:spacing w:lineRule="auto" w:line="240" w:beforeAutospacing="1" w:afterAutospacing="1"/>
        <w:ind w:firstLine="709"/>
        <w:jc w:val="both"/>
        <w:rPr>
          <w:rFonts w:ascii="Times New Roman" w:hAnsi="Times New Roman"/>
          <w:sz w:val="24"/>
          <w:szCs w:val="24"/>
        </w:rPr>
      </w:pPr>
      <w:r>
        <w:rPr>
          <w:rFonts w:eastAsia="Times New Roman" w:cs="Arial" w:ascii="Times New Roman" w:hAnsi="Times New Roman"/>
          <w:color w:val="333333"/>
          <w:sz w:val="24"/>
          <w:szCs w:val="24"/>
          <w:lang w:eastAsia="ru-RU"/>
        </w:rPr>
        <w:t>Оригинал документа, в котором содержатся допущенные опечатки и (или) ошибки, после выдачи заявителю нового исправленного документа остается у заявителя.</w:t>
      </w:r>
    </w:p>
    <w:p>
      <w:pPr>
        <w:pStyle w:val="Normal"/>
        <w:spacing w:lineRule="auto" w:line="240" w:beforeAutospacing="1" w:afterAutospacing="1"/>
        <w:ind w:firstLine="709"/>
        <w:jc w:val="center"/>
        <w:rPr>
          <w:rFonts w:ascii="Times New Roman" w:hAnsi="Times New Roman"/>
          <w:sz w:val="24"/>
          <w:szCs w:val="24"/>
        </w:rPr>
      </w:pPr>
      <w:r>
        <w:rPr>
          <w:rFonts w:eastAsia="Times New Roman" w:cs="Arial" w:ascii="Times New Roman" w:hAnsi="Times New Roman"/>
          <w:b/>
          <w:bCs/>
          <w:color w:val="333333"/>
          <w:sz w:val="24"/>
          <w:szCs w:val="24"/>
          <w:lang w:eastAsia="ru-RU"/>
        </w:rPr>
        <w:t>4. Формы контроля за исполнением Административного регламента</w:t>
      </w:r>
      <w:r>
        <w:rPr>
          <w:rFonts w:eastAsia="Times New Roman" w:cs="Arial" w:ascii="Times New Roman" w:hAnsi="Times New Roman"/>
          <w:color w:val="333333"/>
          <w:sz w:val="24"/>
          <w:szCs w:val="24"/>
          <w:lang w:eastAsia="ru-RU"/>
        </w:rPr>
        <w:t> </w:t>
      </w:r>
    </w:p>
    <w:p>
      <w:pPr>
        <w:pStyle w:val="Normal"/>
        <w:spacing w:lineRule="auto" w:line="240" w:beforeAutospacing="1" w:afterAutospacing="1"/>
        <w:ind w:firstLine="709"/>
        <w:jc w:val="center"/>
        <w:rPr>
          <w:rFonts w:ascii="Times New Roman" w:hAnsi="Times New Roman"/>
          <w:sz w:val="24"/>
          <w:szCs w:val="24"/>
        </w:rPr>
      </w:pPr>
      <w:r>
        <w:rPr>
          <w:rFonts w:eastAsia="Times New Roman" w:cs="Arial" w:ascii="Times New Roman" w:hAnsi="Times New Roman"/>
          <w:b/>
          <w:bCs/>
          <w:color w:val="333333"/>
          <w:sz w:val="24"/>
          <w:szCs w:val="24"/>
          <w:lang w:eastAsia="ru-RU"/>
        </w:rPr>
        <w:t>4.1. 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r>
        <w:rPr>
          <w:rFonts w:eastAsia="Times New Roman" w:cs="Arial" w:ascii="Times New Roman" w:hAnsi="Times New Roman"/>
          <w:color w:val="333333"/>
          <w:sz w:val="24"/>
          <w:szCs w:val="24"/>
          <w:lang w:eastAsia="ru-RU"/>
        </w:rPr>
        <w:t> </w:t>
      </w:r>
    </w:p>
    <w:p>
      <w:pPr>
        <w:pStyle w:val="Normal"/>
        <w:spacing w:lineRule="auto" w:line="240" w:beforeAutospacing="1" w:afterAutospacing="1"/>
        <w:ind w:firstLine="709"/>
        <w:jc w:val="both"/>
        <w:rPr>
          <w:rFonts w:ascii="Times New Roman" w:hAnsi="Times New Roman"/>
          <w:sz w:val="24"/>
          <w:szCs w:val="24"/>
        </w:rPr>
      </w:pPr>
      <w:r>
        <w:rPr>
          <w:rFonts w:eastAsia="Times New Roman" w:cs="Arial" w:ascii="Times New Roman" w:hAnsi="Times New Roman"/>
          <w:color w:val="333333"/>
          <w:sz w:val="24"/>
          <w:szCs w:val="24"/>
          <w:lang w:eastAsia="ru-RU"/>
        </w:rPr>
        <w:t>4.1.1. 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специалистом уполномоченного органа.</w:t>
      </w:r>
    </w:p>
    <w:p>
      <w:pPr>
        <w:pStyle w:val="Normal"/>
        <w:spacing w:lineRule="auto" w:line="240" w:beforeAutospacing="1" w:afterAutospacing="1"/>
        <w:ind w:firstLine="709"/>
        <w:jc w:val="center"/>
        <w:rPr>
          <w:rFonts w:ascii="Times New Roman" w:hAnsi="Times New Roman"/>
          <w:sz w:val="24"/>
          <w:szCs w:val="24"/>
        </w:rPr>
      </w:pPr>
      <w:r>
        <w:rPr>
          <w:rFonts w:eastAsia="Times New Roman" w:cs="Arial" w:ascii="Times New Roman" w:hAnsi="Times New Roman"/>
          <w:b/>
          <w:bCs/>
          <w:color w:val="333333"/>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Pr>
          <w:rFonts w:eastAsia="Times New Roman" w:cs="Arial" w:ascii="Times New Roman" w:hAnsi="Times New Roman"/>
          <w:color w:val="333333"/>
          <w:sz w:val="24"/>
          <w:szCs w:val="24"/>
          <w:lang w:eastAsia="ru-RU"/>
        </w:rPr>
        <w:t> </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 проверки полноты и качества предоставления муниципальной услуги структурным подразделением уполномоченного органа.</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Проверки полноты и качества предоставления муниципальной услуги осуществляются на основании Плана проведения проверок исполнения административных регламентов предоставления муниципальных услуг, утвержденного Руководителем уполномоченного органа.</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Проверки могут быть плановыми и внеплановыми.</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Плановые проверки проводятся на основании планов работы структурного подразделения уполномоченного органа с периодичностью один раз в квартал.</w:t>
      </w:r>
    </w:p>
    <w:p>
      <w:pPr>
        <w:pStyle w:val="Normal"/>
        <w:spacing w:lineRule="auto" w:line="240" w:beforeAutospacing="1" w:afterAutospacing="1"/>
        <w:ind w:firstLine="709"/>
        <w:jc w:val="both"/>
        <w:rPr>
          <w:rFonts w:ascii="Times New Roman" w:hAnsi="Times New Roman"/>
          <w:sz w:val="24"/>
          <w:szCs w:val="24"/>
        </w:rPr>
      </w:pPr>
      <w:r>
        <w:rPr>
          <w:rFonts w:eastAsia="Times New Roman" w:cs="Arial" w:ascii="Times New Roman" w:hAnsi="Times New Roman"/>
          <w:color w:val="333333"/>
          <w:sz w:val="24"/>
          <w:szCs w:val="24"/>
          <w:lang w:eastAsia="ru-RU"/>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pPr>
        <w:pStyle w:val="Normal"/>
        <w:spacing w:lineRule="auto" w:line="240" w:beforeAutospacing="1" w:afterAutospacing="1"/>
        <w:ind w:firstLine="709"/>
        <w:jc w:val="center"/>
        <w:rPr>
          <w:rFonts w:ascii="Times New Roman" w:hAnsi="Times New Roman"/>
          <w:sz w:val="24"/>
          <w:szCs w:val="24"/>
        </w:rPr>
      </w:pPr>
      <w:r>
        <w:rPr>
          <w:rFonts w:eastAsia="Times New Roman" w:cs="Arial" w:ascii="Times New Roman" w:hAnsi="Times New Roman"/>
          <w:b/>
          <w:bCs/>
          <w:color w:val="333333"/>
          <w:sz w:val="24"/>
          <w:szCs w:val="24"/>
          <w:lang w:eastAsia="ru-RU"/>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r>
        <w:rPr>
          <w:rFonts w:eastAsia="Times New Roman" w:cs="Arial" w:ascii="Times New Roman" w:hAnsi="Times New Roman"/>
          <w:color w:val="333333"/>
          <w:sz w:val="24"/>
          <w:szCs w:val="24"/>
          <w:lang w:eastAsia="ru-RU"/>
        </w:rPr>
        <w:t> </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pPr>
        <w:pStyle w:val="Normal"/>
        <w:spacing w:lineRule="auto" w:line="240" w:beforeAutospacing="1" w:afterAutospacing="1"/>
        <w:ind w:firstLine="709"/>
        <w:jc w:val="both"/>
        <w:rPr>
          <w:rFonts w:ascii="Times New Roman" w:hAnsi="Times New Roman"/>
          <w:sz w:val="24"/>
          <w:szCs w:val="24"/>
        </w:rPr>
      </w:pPr>
      <w:r>
        <w:rPr>
          <w:rFonts w:eastAsia="Times New Roman" w:cs="Arial" w:ascii="Times New Roman" w:hAnsi="Times New Roman"/>
          <w:color w:val="333333"/>
          <w:sz w:val="24"/>
          <w:szCs w:val="24"/>
          <w:lang w:eastAsia="ru-RU"/>
        </w:rPr>
        <w:t>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 </w:t>
      </w:r>
    </w:p>
    <w:p>
      <w:pPr>
        <w:pStyle w:val="Normal"/>
        <w:spacing w:lineRule="auto" w:line="240" w:beforeAutospacing="1" w:afterAutospacing="1"/>
        <w:ind w:firstLine="709"/>
        <w:jc w:val="center"/>
        <w:rPr>
          <w:rFonts w:ascii="Times New Roman" w:hAnsi="Times New Roman"/>
          <w:sz w:val="24"/>
          <w:szCs w:val="24"/>
        </w:rPr>
      </w:pPr>
      <w:r>
        <w:rPr>
          <w:rFonts w:eastAsia="Times New Roman" w:cs="Arial" w:ascii="Times New Roman" w:hAnsi="Times New Roman"/>
          <w:b/>
          <w:bCs/>
          <w:color w:val="333333"/>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Pr>
          <w:rFonts w:eastAsia="Times New Roman" w:cs="Arial" w:ascii="Times New Roman" w:hAnsi="Times New Roman"/>
          <w:color w:val="333333"/>
          <w:sz w:val="24"/>
          <w:szCs w:val="24"/>
          <w:lang w:eastAsia="ru-RU"/>
        </w:rPr>
        <w:t> </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Порядок и формы контроля за предоставлением муниципальной услуги должны отвечать требованиям непрерывности и действенности (эффективности).</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Специалистом уполномоченного органа осуществляется 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pPr>
        <w:pStyle w:val="Normal"/>
        <w:spacing w:lineRule="auto" w:line="240" w:beforeAutospacing="1" w:afterAutospacing="1"/>
        <w:ind w:firstLine="709"/>
        <w:jc w:val="both"/>
        <w:rPr>
          <w:rFonts w:ascii="Times New Roman" w:hAnsi="Times New Roman"/>
          <w:sz w:val="24"/>
          <w:szCs w:val="24"/>
        </w:rPr>
      </w:pPr>
      <w:r>
        <w:rPr>
          <w:rFonts w:eastAsia="Times New Roman" w:cs="Arial" w:ascii="Times New Roman" w:hAnsi="Times New Roman"/>
          <w:color w:val="333333"/>
          <w:sz w:val="24"/>
          <w:szCs w:val="24"/>
          <w:lang w:eastAsia="ru-RU"/>
        </w:rPr>
        <w:t>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r>
        <w:rPr>
          <w:rFonts w:eastAsia="Times New Roman" w:cs="Arial" w:ascii="Times New Roman" w:hAnsi="Times New Roman"/>
          <w:b/>
          <w:bCs/>
          <w:color w:val="333333"/>
          <w:sz w:val="24"/>
          <w:szCs w:val="24"/>
          <w:lang w:eastAsia="ru-RU"/>
        </w:rPr>
        <w:t> </w:t>
      </w:r>
    </w:p>
    <w:p>
      <w:pPr>
        <w:pStyle w:val="Normal"/>
        <w:spacing w:lineRule="auto" w:line="240" w:beforeAutospacing="1" w:afterAutospacing="1"/>
        <w:ind w:firstLine="709"/>
        <w:jc w:val="center"/>
        <w:rPr>
          <w:rFonts w:ascii="Times New Roman" w:hAnsi="Times New Roman"/>
          <w:sz w:val="24"/>
          <w:szCs w:val="24"/>
        </w:rPr>
      </w:pPr>
      <w:r>
        <w:rPr>
          <w:rFonts w:eastAsia="Times New Roman" w:cs="Arial" w:ascii="Times New Roman" w:hAnsi="Times New Roman"/>
          <w:b/>
          <w:bCs/>
          <w:color w:val="333333"/>
          <w:sz w:val="24"/>
          <w:szCs w:val="24"/>
          <w:lang w:eastAsia="ru-RU"/>
        </w:rPr>
        <w:t>5. 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r>
        <w:rPr>
          <w:rFonts w:eastAsia="Times New Roman" w:cs="Arial" w:ascii="Times New Roman" w:hAnsi="Times New Roman"/>
          <w:color w:val="333333"/>
          <w:sz w:val="24"/>
          <w:szCs w:val="24"/>
          <w:lang w:eastAsia="ru-RU"/>
        </w:rPr>
        <w:t> </w:t>
      </w:r>
    </w:p>
    <w:p>
      <w:pPr>
        <w:pStyle w:val="Normal"/>
        <w:spacing w:lineRule="atLeast" w:line="280" w:beforeAutospacing="1" w:after="1"/>
        <w:ind w:firstLine="709"/>
        <w:jc w:val="center"/>
        <w:rPr>
          <w:rFonts w:ascii="Times New Roman" w:hAnsi="Times New Roman"/>
          <w:sz w:val="24"/>
          <w:szCs w:val="24"/>
        </w:rPr>
      </w:pPr>
      <w:r>
        <w:rPr>
          <w:rFonts w:eastAsia="Times New Roman" w:cs="Arial" w:ascii="Times New Roman" w:hAnsi="Times New Roman"/>
          <w:b/>
          <w:bCs/>
          <w:color w:val="333333"/>
          <w:sz w:val="24"/>
          <w:szCs w:val="24"/>
          <w:lang w:eastAsia="ru-RU"/>
        </w:rPr>
        <w:t>5.1. Информация для заявителя о его праве подать жалобу</w:t>
      </w:r>
    </w:p>
    <w:p>
      <w:pPr>
        <w:pStyle w:val="Normal"/>
        <w:spacing w:lineRule="atLeast" w:line="280" w:beforeAutospacing="1" w:after="1"/>
        <w:ind w:firstLine="709"/>
        <w:jc w:val="both"/>
        <w:rPr>
          <w:rFonts w:ascii="Times New Roman" w:hAnsi="Times New Roman"/>
          <w:sz w:val="24"/>
          <w:szCs w:val="24"/>
        </w:rPr>
      </w:pPr>
      <w:r>
        <w:rPr>
          <w:rFonts w:eastAsia="Times New Roman" w:cs="Arial" w:ascii="Times New Roman" w:hAnsi="Times New Roman"/>
          <w:color w:val="333333"/>
          <w:sz w:val="24"/>
          <w:szCs w:val="24"/>
          <w:lang w:eastAsia="ru-RU"/>
        </w:rPr>
        <w:t>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а также ОГКУ «Правительство для граждан», работника ОГКУ «Правительство для граждан» (далее – жалоба). </w:t>
      </w:r>
    </w:p>
    <w:p>
      <w:pPr>
        <w:pStyle w:val="Normal"/>
        <w:spacing w:lineRule="atLeast" w:line="280" w:beforeAutospacing="1" w:after="1"/>
        <w:jc w:val="center"/>
        <w:rPr>
          <w:rFonts w:ascii="Times New Roman" w:hAnsi="Times New Roman"/>
          <w:sz w:val="24"/>
          <w:szCs w:val="24"/>
        </w:rPr>
      </w:pPr>
      <w:r>
        <w:rPr>
          <w:rFonts w:eastAsia="Times New Roman" w:cs="Arial" w:ascii="Times New Roman" w:hAnsi="Times New Roman"/>
          <w:b/>
          <w:bCs/>
          <w:color w:val="333333"/>
          <w:sz w:val="24"/>
          <w:szCs w:val="24"/>
          <w:lang w:eastAsia="ru-RU"/>
        </w:rPr>
        <w:t>5.2. Предмет жалобы </w:t>
      </w:r>
    </w:p>
    <w:p>
      <w:pPr>
        <w:pStyle w:val="Normal"/>
        <w:spacing w:lineRule="atLeast" w:line="280" w:beforeAutospacing="1" w:after="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Заявитель может обратиться с жалобой в следующих случаях:</w:t>
      </w:r>
    </w:p>
    <w:p>
      <w:pPr>
        <w:pStyle w:val="Normal"/>
        <w:spacing w:lineRule="atLeast" w:line="280" w:beforeAutospacing="1" w:after="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1) нарушение срока регистрации запроса заявителя о предоставлении муниципальной услуги, запроса о предоставлении двух и более муниципальных услуг ;</w:t>
      </w:r>
    </w:p>
    <w:p>
      <w:pPr>
        <w:pStyle w:val="Normal"/>
        <w:spacing w:lineRule="atLeast" w:line="280" w:beforeAutospacing="1" w:after="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2) нарушение срока предоставления муниципальной услуги.</w:t>
      </w:r>
    </w:p>
    <w:p>
      <w:pPr>
        <w:pStyle w:val="Normal"/>
        <w:spacing w:lineRule="atLeast" w:line="280" w:beforeAutospacing="1" w:after="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pPr>
        <w:pStyle w:val="Normal"/>
        <w:spacing w:lineRule="atLeast" w:line="280" w:beforeAutospacing="1" w:after="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для предоставления муниципальной услуги;</w:t>
      </w:r>
    </w:p>
    <w:p>
      <w:pPr>
        <w:pStyle w:val="Normal"/>
        <w:spacing w:lineRule="atLeast" w:line="280" w:beforeAutospacing="1" w:after="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для предоставления муниципальной услуги, у заявителя;</w:t>
      </w:r>
    </w:p>
    <w:p>
      <w:pPr>
        <w:pStyle w:val="Normal"/>
        <w:spacing w:lineRule="atLeast" w:line="280" w:beforeAutospacing="1" w:after="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w:t>
      </w:r>
    </w:p>
    <w:p>
      <w:pPr>
        <w:pStyle w:val="Normal"/>
        <w:spacing w:lineRule="atLeast" w:line="280" w:beforeAutospacing="1" w:after="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pPr>
        <w:pStyle w:val="Normal"/>
        <w:spacing w:lineRule="atLeast" w:line="280" w:beforeAutospacing="1" w:after="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w:t>
      </w:r>
    </w:p>
    <w:p>
      <w:pPr>
        <w:pStyle w:val="Normal"/>
        <w:spacing w:lineRule="atLeast" w:line="280" w:beforeAutospacing="1" w:after="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spacing w:lineRule="atLeast" w:line="280" w:beforeAutospacing="1" w:after="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8) нарушение срока или порядка выдачи документов по результатам предоставления муниципальной услуги;</w:t>
      </w:r>
    </w:p>
    <w:p>
      <w:pPr>
        <w:pStyle w:val="Normal"/>
        <w:spacing w:lineRule="atLeast" w:line="280" w:beforeAutospacing="1" w:after="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w:t>
      </w:r>
    </w:p>
    <w:p>
      <w:pPr>
        <w:pStyle w:val="Normal"/>
        <w:spacing w:lineRule="atLeast" w:line="280" w:beforeAutospacing="1" w:after="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pPr>
        <w:pStyle w:val="Normal"/>
        <w:spacing w:lineRule="atLeast" w:line="280" w:beforeAutospacing="1" w:after="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spacing w:lineRule="atLeast" w:line="280" w:beforeAutospacing="1" w:after="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spacing w:lineRule="atLeast" w:line="280" w:beforeAutospacing="1" w:after="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spacing w:lineRule="atLeast" w:line="280" w:beforeAutospacing="1" w:after="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pPr>
        <w:pStyle w:val="Normal"/>
        <w:spacing w:lineRule="atLeast" w:line="280" w:beforeAutospacing="1" w:after="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pPr>
        <w:pStyle w:val="Normal"/>
        <w:spacing w:lineRule="atLeast" w:line="280" w:beforeAutospacing="1" w:after="1"/>
        <w:ind w:firstLine="709"/>
        <w:jc w:val="both"/>
        <w:rPr>
          <w:rFonts w:ascii="Times New Roman" w:hAnsi="Times New Roman"/>
          <w:sz w:val="24"/>
          <w:szCs w:val="24"/>
        </w:rPr>
      </w:pPr>
      <w:r>
        <w:rPr>
          <w:rFonts w:eastAsia="Times New Roman" w:cs="Arial" w:ascii="Times New Roman" w:hAnsi="Times New Roman"/>
          <w:color w:val="333333"/>
          <w:sz w:val="24"/>
          <w:szCs w:val="24"/>
          <w:lang w:eastAsia="ru-RU"/>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 </w:t>
      </w:r>
    </w:p>
    <w:p>
      <w:pPr>
        <w:pStyle w:val="Normal"/>
        <w:spacing w:lineRule="atLeast" w:line="280" w:beforeAutospacing="1" w:after="1"/>
        <w:jc w:val="center"/>
        <w:rPr>
          <w:rFonts w:ascii="Times New Roman" w:hAnsi="Times New Roman"/>
          <w:sz w:val="24"/>
          <w:szCs w:val="24"/>
        </w:rPr>
      </w:pPr>
      <w:r>
        <w:rPr>
          <w:rFonts w:eastAsia="Times New Roman" w:cs="Arial" w:ascii="Times New Roman" w:hAnsi="Times New Roman"/>
          <w:b/>
          <w:bCs/>
          <w:color w:val="333333"/>
          <w:sz w:val="24"/>
          <w:szCs w:val="24"/>
          <w:lang w:eastAsia="ru-RU"/>
        </w:rPr>
        <w:t>5.3.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порядке</w:t>
      </w:r>
      <w:r>
        <w:rPr>
          <w:rFonts w:eastAsia="Times New Roman" w:cs="Arial" w:ascii="Times New Roman" w:hAnsi="Times New Roman"/>
          <w:color w:val="333333"/>
          <w:sz w:val="24"/>
          <w:szCs w:val="24"/>
          <w:lang w:eastAsia="ru-RU"/>
        </w:rPr>
        <w:t> </w:t>
      </w:r>
    </w:p>
    <w:p>
      <w:pPr>
        <w:pStyle w:val="Normal"/>
        <w:spacing w:lineRule="atLeast" w:line="280" w:beforeAutospacing="1" w:after="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Заявители могут обратиться с жалобой в уполномоченный орган, ОГКУ «Правительство для граждан».</w:t>
      </w:r>
    </w:p>
    <w:p>
      <w:pPr>
        <w:pStyle w:val="Normal"/>
        <w:spacing w:lineRule="atLeast" w:line="280" w:beforeAutospacing="1" w:after="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pPr>
        <w:pStyle w:val="Normal"/>
        <w:spacing w:lineRule="atLeast" w:line="280" w:beforeAutospacing="1" w:after="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Жалобы на решение и (или) действие (бездействие) Руководителя уполномоченного органа рассматриваются Руководителем уполномоченного органа.</w:t>
      </w:r>
    </w:p>
    <w:p>
      <w:pPr>
        <w:pStyle w:val="Normal"/>
        <w:spacing w:lineRule="atLeast" w:line="280" w:beforeAutospacing="1" w:after="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Жалобы на решение и (или) действия (бездействие) работника ОГКУ «Правительство для граждан» рассматриваются руководителем ОГКУ «Правительство для граждан».</w:t>
      </w:r>
    </w:p>
    <w:p>
      <w:pPr>
        <w:pStyle w:val="Normal"/>
        <w:spacing w:lineRule="atLeast" w:line="280" w:beforeAutospacing="1" w:after="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Жалобы на решение и (или) действия (бездействие) руководителя ОГКУ «Правительство для граждан» рассматриваются Правительством Ульяновской области.</w:t>
      </w:r>
    </w:p>
    <w:p>
      <w:pPr>
        <w:pStyle w:val="Normal"/>
        <w:spacing w:lineRule="atLeast" w:line="280" w:beforeAutospacing="1" w:after="1"/>
        <w:ind w:firstLine="709"/>
        <w:jc w:val="both"/>
        <w:rPr>
          <w:rFonts w:ascii="Times New Roman" w:hAnsi="Times New Roman"/>
          <w:sz w:val="24"/>
          <w:szCs w:val="24"/>
        </w:rPr>
      </w:pPr>
      <w:r>
        <w:rPr>
          <w:rFonts w:eastAsia="Times New Roman" w:cs="Arial" w:ascii="Times New Roman" w:hAnsi="Times New Roman"/>
          <w:color w:val="333333"/>
          <w:sz w:val="24"/>
          <w:szCs w:val="24"/>
          <w:lang w:eastAsia="ru-RU"/>
        </w:rPr>
        <w:t>Заявители могут обратиться с жалобой в Управление Федеральной антимонопольной службы по Ульяновской области (далее – УФАС) так как 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 без проведения торгов является процедурой, включённой в исчерпывающий перечень процедур в сфере жилищного строительства, утвержденный Правительством Российской Федерации в соответствии с частью 2 статьи 6 Градостроительного кодекса Российской Федерации. </w:t>
      </w:r>
    </w:p>
    <w:p>
      <w:pPr>
        <w:pStyle w:val="Normal"/>
        <w:spacing w:lineRule="atLeast" w:line="280" w:beforeAutospacing="1" w:after="1"/>
        <w:jc w:val="center"/>
        <w:rPr>
          <w:rFonts w:ascii="Times New Roman" w:hAnsi="Times New Roman"/>
          <w:sz w:val="24"/>
          <w:szCs w:val="24"/>
        </w:rPr>
      </w:pPr>
      <w:r>
        <w:rPr>
          <w:rFonts w:eastAsia="Times New Roman" w:cs="Arial" w:ascii="Times New Roman" w:hAnsi="Times New Roman"/>
          <w:b/>
          <w:bCs/>
          <w:color w:val="333333"/>
          <w:sz w:val="24"/>
          <w:szCs w:val="24"/>
          <w:lang w:eastAsia="ru-RU"/>
        </w:rPr>
        <w:t>5.4. Порядок подачи и рассмотрения жалобы</w:t>
      </w:r>
      <w:r>
        <w:rPr>
          <w:rFonts w:eastAsia="Times New Roman" w:cs="Arial" w:ascii="Times New Roman" w:hAnsi="Times New Roman"/>
          <w:color w:val="333333"/>
          <w:sz w:val="24"/>
          <w:szCs w:val="24"/>
          <w:lang w:eastAsia="ru-RU"/>
        </w:rPr>
        <w:t> </w:t>
      </w:r>
    </w:p>
    <w:p>
      <w:pPr>
        <w:pStyle w:val="Normal"/>
        <w:spacing w:lineRule="atLeast" w:line="280" w:beforeAutospacing="1" w:after="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Жалоба на решения и действия (бездействие) уполномоченного органа может быть направлена по почте,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а также может быть принята при личном приёме заявителя.</w:t>
      </w:r>
    </w:p>
    <w:p>
      <w:pPr>
        <w:pStyle w:val="Normal"/>
        <w:spacing w:lineRule="atLeast" w:line="280" w:beforeAutospacing="1" w:after="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Жалоба на решения и действия (бездействие) ОГКУ «Правительство для граждан», работника ОГКУ «Правительство для граждан» может быть направлена по почте,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а также может быть принята при личном приеме заявителя.</w:t>
      </w:r>
    </w:p>
    <w:p>
      <w:pPr>
        <w:pStyle w:val="Normal"/>
        <w:spacing w:lineRule="atLeast" w:line="280" w:beforeAutospacing="1" w:after="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Жалоба подаётся в уполномоченный орган, ОГКУ «Правительство для граждан» в письменной форме на бумажном носителе или в электронной форме.</w:t>
      </w:r>
    </w:p>
    <w:p>
      <w:pPr>
        <w:pStyle w:val="Normal"/>
        <w:spacing w:lineRule="atLeast" w:line="280" w:beforeAutospacing="1" w:after="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ОГКУ «Правительство для граждан» передаёт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w:t>
      </w:r>
    </w:p>
    <w:p>
      <w:pPr>
        <w:pStyle w:val="Normal"/>
        <w:spacing w:lineRule="atLeast" w:line="280" w:beforeAutospacing="1" w:after="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Жалоба должна содержать:</w:t>
      </w:r>
    </w:p>
    <w:p>
      <w:pPr>
        <w:pStyle w:val="Normal"/>
        <w:spacing w:lineRule="atLeast" w:line="280" w:beforeAutospacing="1" w:after="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pPr>
        <w:pStyle w:val="Normal"/>
        <w:spacing w:lineRule="atLeast" w:line="280" w:beforeAutospacing="1" w:after="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pacing w:lineRule="atLeast" w:line="280" w:beforeAutospacing="1" w:after="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pPr>
        <w:pStyle w:val="Normal"/>
        <w:spacing w:lineRule="atLeast" w:line="280" w:beforeAutospacing="1" w:after="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pPr>
        <w:pStyle w:val="Normal"/>
        <w:spacing w:lineRule="atLeast" w:line="280" w:beforeAutospacing="1" w:after="1"/>
        <w:ind w:firstLine="709"/>
        <w:jc w:val="both"/>
        <w:rPr>
          <w:rFonts w:ascii="Times New Roman" w:hAnsi="Times New Roman"/>
          <w:sz w:val="24"/>
          <w:szCs w:val="24"/>
        </w:rPr>
      </w:pPr>
      <w:r>
        <w:rPr>
          <w:rFonts w:eastAsia="Times New Roman" w:cs="Arial" w:ascii="Times New Roman" w:hAnsi="Times New Roman"/>
          <w:color w:val="333333"/>
          <w:sz w:val="24"/>
          <w:szCs w:val="24"/>
          <w:lang w:eastAsia="ru-RU"/>
        </w:rPr>
        <w:t>Порядок подачи и рассмотрения жалобы УФАС определён статьёй 18.1 Федерального закона от 26.07.2006 № 135-ФЗ «О защите конкуренции».</w:t>
      </w:r>
    </w:p>
    <w:p>
      <w:pPr>
        <w:pStyle w:val="Normal"/>
        <w:spacing w:lineRule="atLeast" w:line="280" w:beforeAutospacing="1" w:after="1"/>
        <w:jc w:val="center"/>
        <w:rPr>
          <w:rFonts w:ascii="Times New Roman" w:hAnsi="Times New Roman"/>
          <w:sz w:val="24"/>
          <w:szCs w:val="24"/>
        </w:rPr>
      </w:pPr>
      <w:r>
        <w:rPr>
          <w:rFonts w:eastAsia="Times New Roman" w:cs="Arial" w:ascii="Times New Roman" w:hAnsi="Times New Roman"/>
          <w:b/>
          <w:bCs/>
          <w:color w:val="333333"/>
          <w:sz w:val="24"/>
          <w:szCs w:val="24"/>
          <w:lang w:eastAsia="ru-RU"/>
        </w:rPr>
        <w:t>5.5. Сроки рассмотрения жалобы</w:t>
      </w:r>
      <w:r>
        <w:rPr>
          <w:rFonts w:eastAsia="Times New Roman" w:cs="Arial" w:ascii="Times New Roman" w:hAnsi="Times New Roman"/>
          <w:color w:val="333333"/>
          <w:sz w:val="24"/>
          <w:szCs w:val="24"/>
          <w:lang w:eastAsia="ru-RU"/>
        </w:rPr>
        <w:t> </w:t>
      </w:r>
    </w:p>
    <w:p>
      <w:pPr>
        <w:pStyle w:val="Normal"/>
        <w:spacing w:lineRule="atLeast" w:line="280" w:beforeAutospacing="1" w:after="1"/>
        <w:ind w:firstLine="720"/>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Жалоба, поступившая в уполномоченный орган, ОГКУ «Правительство для граждан», подлежит регистрации не позднее следующего рабочего дня со дня её поступления.</w:t>
      </w:r>
    </w:p>
    <w:p>
      <w:pPr>
        <w:pStyle w:val="Normal"/>
        <w:spacing w:lineRule="atLeast" w:line="280" w:beforeAutospacing="1" w:after="1"/>
        <w:ind w:firstLine="720"/>
        <w:jc w:val="both"/>
        <w:rPr>
          <w:rFonts w:ascii="Times New Roman" w:hAnsi="Times New Roman"/>
          <w:sz w:val="24"/>
          <w:szCs w:val="24"/>
        </w:rPr>
      </w:pPr>
      <w:r>
        <w:rPr>
          <w:rFonts w:eastAsia="Times New Roman" w:cs="Arial" w:ascii="Times New Roman" w:hAnsi="Times New Roman"/>
          <w:color w:val="333333"/>
          <w:sz w:val="24"/>
          <w:szCs w:val="24"/>
          <w:lang w:eastAsia="ru-RU"/>
        </w:rPr>
        <w:t>Жалоба, поступившая в уполномоченный орган, ОГКУ «Правительство для граждан», подлежит рассмотрению в течение пятнадцати рабочих дней со дня её регистрации, а в случае обжалования отказа уполномоченного органа, ОГКУ «Правительство для граждан»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 </w:t>
      </w:r>
    </w:p>
    <w:p>
      <w:pPr>
        <w:pStyle w:val="Normal"/>
        <w:spacing w:lineRule="atLeast" w:line="280" w:beforeAutospacing="1" w:after="1"/>
        <w:jc w:val="center"/>
        <w:rPr>
          <w:rFonts w:ascii="Times New Roman" w:hAnsi="Times New Roman"/>
          <w:sz w:val="24"/>
          <w:szCs w:val="24"/>
        </w:rPr>
      </w:pPr>
      <w:r>
        <w:rPr>
          <w:rFonts w:eastAsia="Times New Roman" w:cs="Arial" w:ascii="Times New Roman" w:hAnsi="Times New Roman"/>
          <w:b/>
          <w:bCs/>
          <w:color w:val="333333"/>
          <w:sz w:val="24"/>
          <w:szCs w:val="24"/>
          <w:lang w:eastAsia="ru-RU"/>
        </w:rPr>
        <w:t>5.6. Результат рассмотрения жалобы</w:t>
      </w:r>
      <w:r>
        <w:rPr>
          <w:rFonts w:eastAsia="Times New Roman" w:cs="Arial" w:ascii="Times New Roman" w:hAnsi="Times New Roman"/>
          <w:color w:val="333333"/>
          <w:sz w:val="24"/>
          <w:szCs w:val="24"/>
          <w:lang w:eastAsia="ru-RU"/>
        </w:rPr>
        <w:t> </w:t>
      </w:r>
    </w:p>
    <w:p>
      <w:pPr>
        <w:pStyle w:val="Normal"/>
        <w:spacing w:lineRule="atLeast" w:line="280" w:beforeAutospacing="1" w:after="1"/>
        <w:ind w:firstLine="720"/>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По результатам рассмотрения жалобы уполномоченным органом,</w:t>
      </w:r>
    </w:p>
    <w:p>
      <w:pPr>
        <w:pStyle w:val="Normal"/>
        <w:spacing w:lineRule="atLeast" w:line="280" w:beforeAutospacing="1" w:after="1"/>
        <w:ind w:firstLine="720"/>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ОГКУ «Правительство для граждан» принимается одно из следующих решений:</w:t>
      </w:r>
    </w:p>
    <w:p>
      <w:pPr>
        <w:pStyle w:val="Normal"/>
        <w:spacing w:lineRule="atLeast" w:line="280" w:beforeAutospacing="1" w:after="1"/>
        <w:ind w:firstLine="720"/>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1) 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
    <w:p>
      <w:pPr>
        <w:pStyle w:val="Normal"/>
        <w:spacing w:lineRule="atLeast" w:line="280" w:beforeAutospacing="1" w:after="1"/>
        <w:ind w:firstLine="720"/>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2) в удовлетворении жалобы отказывается.</w:t>
      </w:r>
    </w:p>
    <w:p>
      <w:pPr>
        <w:pStyle w:val="Normal"/>
        <w:spacing w:lineRule="atLeast" w:line="280" w:beforeAutospacing="1" w:after="1"/>
        <w:jc w:val="center"/>
        <w:rPr>
          <w:rFonts w:ascii="Times New Roman" w:hAnsi="Times New Roman"/>
          <w:sz w:val="24"/>
          <w:szCs w:val="24"/>
        </w:rPr>
      </w:pPr>
      <w:r>
        <w:rPr>
          <w:rFonts w:eastAsia="Times New Roman" w:cs="Arial" w:ascii="Times New Roman" w:hAnsi="Times New Roman"/>
          <w:b/>
          <w:bCs/>
          <w:color w:val="333333"/>
          <w:sz w:val="24"/>
          <w:szCs w:val="24"/>
          <w:lang w:eastAsia="ru-RU"/>
        </w:rPr>
        <w:t>5.7. Порядок информирования заявителя о результатах рассмотрения жалобы</w:t>
      </w:r>
      <w:r>
        <w:rPr>
          <w:rFonts w:eastAsia="Times New Roman" w:cs="Arial" w:ascii="Times New Roman" w:hAnsi="Times New Roman"/>
          <w:color w:val="333333"/>
          <w:sz w:val="24"/>
          <w:szCs w:val="24"/>
          <w:lang w:eastAsia="ru-RU"/>
        </w:rPr>
        <w:t> </w:t>
      </w:r>
    </w:p>
    <w:p>
      <w:pPr>
        <w:pStyle w:val="Normal"/>
        <w:spacing w:lineRule="atLeast" w:line="280" w:beforeAutospacing="1" w:after="1"/>
        <w:ind w:firstLine="720"/>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spacing w:lineRule="atLeast" w:line="280" w:beforeAutospacing="1" w:after="1"/>
        <w:ind w:firstLine="720"/>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В случае признания жалобы подлежащей удовлетворению в ответе заявителю даётся информация о действиях, осуществляемых уполномоченным органом, 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spacing w:lineRule="atLeast" w:line="280" w:beforeAutospacing="1" w:after="1"/>
        <w:ind w:firstLine="720"/>
        <w:jc w:val="both"/>
        <w:rPr>
          <w:rFonts w:ascii="Arial" w:hAnsi="Arial" w:eastAsia="Times New Roman" w:cs="Arial"/>
          <w:color w:val="333333"/>
          <w:sz w:val="18"/>
          <w:szCs w:val="18"/>
          <w:lang w:eastAsia="ru-RU"/>
        </w:rPr>
      </w:pPr>
      <w:r>
        <w:rPr>
          <w:rFonts w:eastAsia="Times New Roman" w:cs="Arial" w:ascii="Times New Roman" w:hAnsi="Times New Roman"/>
          <w:color w:val="333333"/>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spacing w:lineRule="atLeast" w:line="280" w:beforeAutospacing="1" w:after="1"/>
        <w:ind w:firstLine="720"/>
        <w:jc w:val="both"/>
        <w:rPr>
          <w:rFonts w:ascii="Times New Roman" w:hAnsi="Times New Roman"/>
          <w:sz w:val="24"/>
          <w:szCs w:val="24"/>
        </w:rPr>
      </w:pPr>
      <w:r>
        <w:rPr>
          <w:rFonts w:eastAsia="Times New Roman" w:cs="Arial" w:ascii="Times New Roman" w:hAnsi="Times New Roman"/>
          <w:color w:val="333333"/>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pPr>
        <w:pStyle w:val="Normal"/>
        <w:spacing w:lineRule="atLeast" w:line="280" w:beforeAutospacing="1" w:after="1"/>
        <w:ind w:firstLine="720"/>
        <w:jc w:val="center"/>
        <w:rPr>
          <w:rFonts w:ascii="Times New Roman" w:hAnsi="Times New Roman"/>
          <w:sz w:val="24"/>
          <w:szCs w:val="24"/>
        </w:rPr>
      </w:pPr>
      <w:r>
        <w:rPr>
          <w:rFonts w:eastAsia="Times New Roman" w:cs="Arial" w:ascii="Times New Roman" w:hAnsi="Times New Roman"/>
          <w:b/>
          <w:bCs/>
          <w:color w:val="333333"/>
          <w:sz w:val="24"/>
          <w:szCs w:val="24"/>
          <w:lang w:eastAsia="ru-RU"/>
        </w:rPr>
        <w:t>5.8. Порядок обжалования решения по жалобе</w:t>
      </w:r>
      <w:r>
        <w:rPr>
          <w:rFonts w:eastAsia="Times New Roman" w:cs="Arial" w:ascii="Times New Roman" w:hAnsi="Times New Roman"/>
          <w:color w:val="333333"/>
          <w:sz w:val="24"/>
          <w:szCs w:val="24"/>
          <w:lang w:eastAsia="ru-RU"/>
        </w:rPr>
        <w:t> </w:t>
      </w:r>
    </w:p>
    <w:p>
      <w:pPr>
        <w:pStyle w:val="Normal"/>
        <w:spacing w:lineRule="atLeast" w:line="280" w:beforeAutospacing="1" w:after="1"/>
        <w:ind w:firstLine="709"/>
        <w:jc w:val="both"/>
        <w:rPr>
          <w:rFonts w:ascii="Times New Roman" w:hAnsi="Times New Roman"/>
          <w:sz w:val="24"/>
          <w:szCs w:val="24"/>
        </w:rPr>
      </w:pPr>
      <w:r>
        <w:rPr>
          <w:rFonts w:eastAsia="Times New Roman" w:cs="Arial" w:ascii="Times New Roman" w:hAnsi="Times New Roman"/>
          <w:color w:val="333333"/>
          <w:sz w:val="24"/>
          <w:szCs w:val="24"/>
          <w:lang w:eastAsia="ru-RU"/>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 </w:t>
      </w:r>
    </w:p>
    <w:p>
      <w:pPr>
        <w:pStyle w:val="Normal"/>
        <w:spacing w:lineRule="atLeast" w:line="280" w:beforeAutospacing="1" w:after="1"/>
        <w:jc w:val="center"/>
        <w:rPr>
          <w:rFonts w:ascii="Times New Roman" w:hAnsi="Times New Roman"/>
          <w:sz w:val="24"/>
          <w:szCs w:val="24"/>
        </w:rPr>
      </w:pPr>
      <w:r>
        <w:rPr>
          <w:rFonts w:eastAsia="Times New Roman" w:cs="Arial" w:ascii="Times New Roman" w:hAnsi="Times New Roman"/>
          <w:b/>
          <w:bCs/>
          <w:color w:val="333333"/>
          <w:sz w:val="24"/>
          <w:szCs w:val="24"/>
          <w:lang w:eastAsia="ru-RU"/>
        </w:rPr>
        <w:t>5.9. Право заявителя на получение информации и документов, необходимых для обоснования и рассмотрения жалобы</w:t>
      </w:r>
    </w:p>
    <w:p>
      <w:pPr>
        <w:pStyle w:val="Normal"/>
        <w:spacing w:lineRule="atLeast" w:line="280" w:beforeAutospacing="1" w:after="1"/>
        <w:ind w:firstLine="709"/>
        <w:jc w:val="both"/>
        <w:rPr>
          <w:rFonts w:ascii="Times New Roman" w:hAnsi="Times New Roman"/>
          <w:sz w:val="24"/>
          <w:szCs w:val="24"/>
        </w:rPr>
      </w:pPr>
      <w:r>
        <w:rPr>
          <w:rFonts w:eastAsia="Times New Roman" w:cs="Arial" w:ascii="Times New Roman" w:hAnsi="Times New Roman"/>
          <w:color w:val="333333"/>
          <w:sz w:val="24"/>
          <w:szCs w:val="24"/>
          <w:lang w:eastAsia="ru-RU"/>
        </w:rP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 </w:t>
      </w:r>
    </w:p>
    <w:p>
      <w:pPr>
        <w:pStyle w:val="Normal"/>
        <w:spacing w:lineRule="atLeast" w:line="280" w:beforeAutospacing="1" w:after="1"/>
        <w:jc w:val="center"/>
        <w:rPr>
          <w:rFonts w:ascii="Times New Roman" w:hAnsi="Times New Roman"/>
          <w:sz w:val="24"/>
          <w:szCs w:val="24"/>
        </w:rPr>
      </w:pPr>
      <w:r>
        <w:rPr>
          <w:rFonts w:eastAsia="Times New Roman" w:cs="Arial" w:ascii="Times New Roman" w:hAnsi="Times New Roman"/>
          <w:b/>
          <w:bCs/>
          <w:color w:val="333333"/>
          <w:sz w:val="24"/>
          <w:szCs w:val="24"/>
          <w:lang w:eastAsia="ru-RU"/>
        </w:rPr>
        <w:t>5.10. Способы информирования заявителей о порядке подачи и рассмотрения жалобы</w:t>
      </w:r>
      <w:r>
        <w:rPr>
          <w:rFonts w:eastAsia="Times New Roman" w:cs="Arial" w:ascii="Times New Roman" w:hAnsi="Times New Roman"/>
          <w:color w:val="000000"/>
          <w:sz w:val="24"/>
          <w:szCs w:val="24"/>
          <w:lang w:eastAsia="ru-RU"/>
        </w:rPr>
        <w:t> </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000000"/>
          <w:sz w:val="24"/>
          <w:szCs w:val="24"/>
          <w:lang w:eastAsia="ru-RU"/>
        </w:rPr>
        <w:t>Информацию о порядке подачи и рассмотрения жалобы можно получить у ответственного лица при личном обращении или по телефону в уполномоченном органе, ОГКУ «Правительство для граждан», а также посредством использования информации, размещённой на официальном сайте уполномоченного органа, на Едином портале.</w:t>
      </w:r>
    </w:p>
    <w:p>
      <w:pPr>
        <w:pStyle w:val="Normal"/>
        <w:spacing w:lineRule="auto" w:line="240" w:beforeAutospacing="1" w:afterAutospacing="1"/>
        <w:ind w:firstLine="709"/>
        <w:jc w:val="both"/>
        <w:rPr/>
      </w:pPr>
      <w:r>
        <w:rPr>
          <w:rFonts w:eastAsia="Times New Roman" w:cs="Arial" w:ascii="Times New Roman" w:hAnsi="Times New Roman"/>
          <w:color w:val="000000"/>
          <w:sz w:val="24"/>
          <w:szCs w:val="24"/>
          <w:lang w:eastAsia="ru-RU"/>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w:t>
      </w:r>
      <w:hyperlink r:id="rId3">
        <w:r>
          <w:rPr>
            <w:rStyle w:val="Style14"/>
            <w:rFonts w:eastAsia="Times New Roman" w:cs="Arial" w:ascii="Times New Roman" w:hAnsi="Times New Roman"/>
            <w:color w:val="205393"/>
            <w:sz w:val="24"/>
            <w:szCs w:val="24"/>
            <w:u w:val="single"/>
            <w:lang w:eastAsia="ru-RU"/>
          </w:rPr>
          <w:t>http://ulyanovsk.fas.gov.ru</w:t>
        </w:r>
      </w:hyperlink>
      <w:r>
        <w:rPr>
          <w:rFonts w:eastAsia="Times New Roman" w:cs="Arial" w:ascii="Times New Roman" w:hAnsi="Times New Roman"/>
          <w:color w:val="000000"/>
          <w:sz w:val="24"/>
          <w:szCs w:val="24"/>
          <w:lang w:eastAsia="ru-RU"/>
        </w:rPr>
        <w:t>).</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000000"/>
          <w:sz w:val="24"/>
          <w:szCs w:val="24"/>
          <w:lang w:eastAsia="ru-RU"/>
        </w:rPr>
        <w:t>Информация, указанная в пунктах 5.1 - 5.10 настоящего административного регламента, размещена на официальном сайте уполномоченного органа, Едином портале.</w:t>
      </w:r>
    </w:p>
    <w:p>
      <w:pPr>
        <w:pStyle w:val="Normal"/>
        <w:spacing w:lineRule="auto" w:line="240" w:beforeAutospacing="1" w:afterAutospacing="1"/>
        <w:ind w:firstLine="709"/>
        <w:jc w:val="both"/>
        <w:rPr>
          <w:rFonts w:ascii="Arial" w:hAnsi="Arial" w:eastAsia="Times New Roman" w:cs="Arial"/>
          <w:color w:val="333333"/>
          <w:sz w:val="18"/>
          <w:szCs w:val="18"/>
          <w:lang w:eastAsia="ru-RU"/>
        </w:rPr>
      </w:pPr>
      <w:r>
        <w:rPr>
          <w:rFonts w:eastAsia="Times New Roman" w:cs="Arial" w:ascii="Times New Roman" w:hAnsi="Times New Roman"/>
          <w:color w:val="000000"/>
          <w:sz w:val="24"/>
          <w:szCs w:val="24"/>
          <w:lang w:eastAsia="ru-RU"/>
        </w:rPr>
        <w:t> </w:t>
      </w:r>
    </w:p>
    <w:p>
      <w:pPr>
        <w:pStyle w:val="Normal"/>
        <w:pBdr>
          <w:bottom w:val="single" w:sz="8" w:space="2" w:color="000000"/>
        </w:pBdr>
        <w:spacing w:lineRule="auto" w:line="240" w:beforeAutospacing="1" w:afterAutospacing="1"/>
        <w:ind w:firstLine="709"/>
        <w:jc w:val="both"/>
        <w:rPr>
          <w:rFonts w:ascii="Arial" w:hAnsi="Arial" w:eastAsia="Times New Roman" w:cs="Arial"/>
          <w:color w:val="333333"/>
          <w:sz w:val="26"/>
          <w:szCs w:val="26"/>
          <w:lang w:eastAsia="ru-RU"/>
        </w:rPr>
      </w:pPr>
      <w:r>
        <w:rPr>
          <w:rFonts w:eastAsia="Times New Roman" w:cs="Arial" w:ascii="Arial" w:hAnsi="Arial"/>
          <w:color w:val="000000"/>
          <w:sz w:val="26"/>
          <w:szCs w:val="26"/>
          <w:lang w:eastAsia="ru-RU"/>
        </w:rPr>
        <w:t> </w:t>
      </w:r>
    </w:p>
    <w:p>
      <w:pPr>
        <w:pStyle w:val="Normal"/>
        <w:spacing w:lineRule="auto" w:line="240" w:beforeAutospacing="1" w:afterAutospacing="1"/>
        <w:jc w:val="right"/>
        <w:rPr>
          <w:rFonts w:ascii="Arial" w:hAnsi="Arial" w:eastAsia="Times New Roman" w:cs="Arial"/>
          <w:color w:val="333333"/>
          <w:sz w:val="26"/>
          <w:szCs w:val="26"/>
          <w:lang w:eastAsia="ru-RU"/>
        </w:rPr>
      </w:pPr>
      <w:r>
        <w:rPr/>
      </w:r>
    </w:p>
    <w:p>
      <w:pPr>
        <w:pStyle w:val="Normal"/>
        <w:spacing w:lineRule="auto" w:line="240" w:beforeAutospacing="1" w:afterAutospacing="1"/>
        <w:jc w:val="right"/>
        <w:rPr>
          <w:rFonts w:ascii="Arial" w:hAnsi="Arial" w:eastAsia="Times New Roman" w:cs="Arial"/>
          <w:color w:val="333333"/>
          <w:sz w:val="26"/>
          <w:szCs w:val="26"/>
          <w:lang w:eastAsia="ru-RU"/>
        </w:rPr>
      </w:pPr>
      <w:r>
        <w:rPr/>
      </w:r>
    </w:p>
    <w:p>
      <w:pPr>
        <w:pStyle w:val="Normal"/>
        <w:spacing w:lineRule="auto" w:line="240" w:beforeAutospacing="1" w:afterAutospacing="1"/>
        <w:jc w:val="right"/>
        <w:rPr>
          <w:rFonts w:ascii="Arial" w:hAnsi="Arial" w:eastAsia="Times New Roman" w:cs="Arial"/>
          <w:color w:val="333333"/>
          <w:sz w:val="26"/>
          <w:szCs w:val="26"/>
          <w:lang w:eastAsia="ru-RU"/>
        </w:rPr>
      </w:pPr>
      <w:r>
        <w:rPr/>
      </w:r>
    </w:p>
    <w:p>
      <w:pPr>
        <w:pStyle w:val="Normal"/>
        <w:spacing w:lineRule="auto" w:line="240" w:beforeAutospacing="1" w:afterAutospacing="1"/>
        <w:jc w:val="right"/>
        <w:rPr>
          <w:rFonts w:ascii="Arial" w:hAnsi="Arial" w:eastAsia="Times New Roman" w:cs="Arial"/>
          <w:color w:val="333333"/>
          <w:sz w:val="26"/>
          <w:szCs w:val="26"/>
          <w:lang w:eastAsia="ru-RU"/>
        </w:rPr>
      </w:pPr>
      <w:r>
        <w:rPr/>
      </w:r>
    </w:p>
    <w:p>
      <w:pPr>
        <w:pStyle w:val="Normal"/>
        <w:spacing w:lineRule="auto" w:line="240" w:beforeAutospacing="1" w:afterAutospacing="1"/>
        <w:jc w:val="right"/>
        <w:rPr>
          <w:rFonts w:ascii="Arial" w:hAnsi="Arial" w:eastAsia="Times New Roman" w:cs="Arial"/>
          <w:color w:val="333333"/>
          <w:sz w:val="26"/>
          <w:szCs w:val="26"/>
          <w:lang w:eastAsia="ru-RU"/>
        </w:rPr>
      </w:pPr>
      <w:r>
        <w:rPr/>
      </w:r>
    </w:p>
    <w:p>
      <w:pPr>
        <w:pStyle w:val="Normal"/>
        <w:spacing w:lineRule="auto" w:line="240" w:beforeAutospacing="1" w:afterAutospacing="1"/>
        <w:jc w:val="right"/>
        <w:rPr>
          <w:rFonts w:ascii="Arial" w:hAnsi="Arial" w:eastAsia="Times New Roman" w:cs="Arial"/>
          <w:color w:val="333333"/>
          <w:sz w:val="26"/>
          <w:szCs w:val="26"/>
          <w:lang w:eastAsia="ru-RU"/>
        </w:rPr>
      </w:pPr>
      <w:r>
        <w:rPr/>
      </w:r>
    </w:p>
    <w:p>
      <w:pPr>
        <w:pStyle w:val="Normal"/>
        <w:spacing w:lineRule="auto" w:line="240" w:beforeAutospacing="1" w:afterAutospacing="1"/>
        <w:jc w:val="right"/>
        <w:rPr>
          <w:rFonts w:ascii="Arial" w:hAnsi="Arial" w:eastAsia="Times New Roman" w:cs="Arial"/>
          <w:color w:val="333333"/>
          <w:sz w:val="26"/>
          <w:szCs w:val="26"/>
          <w:lang w:eastAsia="ru-RU"/>
        </w:rPr>
      </w:pPr>
      <w:r>
        <w:rPr/>
      </w:r>
    </w:p>
    <w:p>
      <w:pPr>
        <w:pStyle w:val="Normal"/>
        <w:spacing w:lineRule="auto" w:line="240" w:beforeAutospacing="1" w:afterAutospacing="1"/>
        <w:jc w:val="right"/>
        <w:rPr>
          <w:rFonts w:ascii="Arial" w:hAnsi="Arial" w:eastAsia="Times New Roman" w:cs="Arial"/>
          <w:color w:val="333333"/>
          <w:sz w:val="26"/>
          <w:szCs w:val="26"/>
          <w:lang w:eastAsia="ru-RU"/>
        </w:rPr>
      </w:pPr>
      <w:r>
        <w:rPr/>
      </w:r>
    </w:p>
    <w:p>
      <w:pPr>
        <w:pStyle w:val="Normal"/>
        <w:spacing w:lineRule="auto" w:line="240" w:beforeAutospacing="1" w:afterAutospacing="1"/>
        <w:jc w:val="right"/>
        <w:rPr>
          <w:rFonts w:ascii="Arial" w:hAnsi="Arial" w:eastAsia="Times New Roman" w:cs="Arial"/>
          <w:color w:val="333333"/>
          <w:sz w:val="26"/>
          <w:szCs w:val="26"/>
          <w:lang w:eastAsia="ru-RU"/>
        </w:rPr>
      </w:pPr>
      <w:r>
        <w:rPr/>
      </w:r>
    </w:p>
    <w:p>
      <w:pPr>
        <w:pStyle w:val="Normal"/>
        <w:spacing w:lineRule="auto" w:line="240" w:beforeAutospacing="1" w:afterAutospacing="1"/>
        <w:jc w:val="right"/>
        <w:rPr>
          <w:rFonts w:ascii="Arial" w:hAnsi="Arial" w:eastAsia="Times New Roman" w:cs="Arial"/>
          <w:color w:val="333333"/>
          <w:sz w:val="26"/>
          <w:szCs w:val="26"/>
          <w:lang w:eastAsia="ru-RU"/>
        </w:rPr>
      </w:pPr>
      <w:r>
        <w:rPr/>
      </w:r>
    </w:p>
    <w:p>
      <w:pPr>
        <w:pStyle w:val="Normal"/>
        <w:spacing w:lineRule="auto" w:line="240" w:beforeAutospacing="1" w:afterAutospacing="1"/>
        <w:jc w:val="right"/>
        <w:rPr>
          <w:rFonts w:ascii="Arial" w:hAnsi="Arial" w:eastAsia="Times New Roman" w:cs="Arial"/>
          <w:color w:val="333333"/>
          <w:sz w:val="26"/>
          <w:szCs w:val="26"/>
          <w:lang w:eastAsia="ru-RU"/>
        </w:rPr>
      </w:pPr>
      <w:r>
        <w:rPr/>
      </w:r>
    </w:p>
    <w:p>
      <w:pPr>
        <w:pStyle w:val="Normal"/>
        <w:spacing w:lineRule="auto" w:line="240" w:beforeAutospacing="1" w:afterAutospacing="1"/>
        <w:jc w:val="right"/>
        <w:rPr>
          <w:rFonts w:ascii="Arial" w:hAnsi="Arial" w:eastAsia="Times New Roman" w:cs="Arial"/>
          <w:color w:val="333333"/>
          <w:sz w:val="26"/>
          <w:szCs w:val="26"/>
          <w:lang w:eastAsia="ru-RU"/>
        </w:rPr>
      </w:pPr>
      <w:r>
        <w:rPr/>
      </w:r>
    </w:p>
    <w:p>
      <w:pPr>
        <w:pStyle w:val="Normal"/>
        <w:spacing w:lineRule="auto" w:line="240" w:beforeAutospacing="1" w:afterAutospacing="1"/>
        <w:jc w:val="right"/>
        <w:rPr>
          <w:rFonts w:ascii="Arial" w:hAnsi="Arial" w:eastAsia="Times New Roman" w:cs="Arial"/>
          <w:color w:val="333333"/>
          <w:sz w:val="26"/>
          <w:szCs w:val="26"/>
          <w:lang w:eastAsia="ru-RU"/>
        </w:rPr>
      </w:pPr>
      <w:r>
        <w:rPr/>
      </w:r>
    </w:p>
    <w:p>
      <w:pPr>
        <w:pStyle w:val="Normal"/>
        <w:spacing w:lineRule="auto" w:line="240" w:beforeAutospacing="1" w:afterAutospacing="1"/>
        <w:jc w:val="right"/>
        <w:rPr>
          <w:rFonts w:ascii="Arial" w:hAnsi="Arial" w:eastAsia="Times New Roman" w:cs="Arial"/>
          <w:color w:val="333333"/>
          <w:sz w:val="26"/>
          <w:szCs w:val="26"/>
          <w:lang w:eastAsia="ru-RU"/>
        </w:rPr>
      </w:pPr>
      <w:r>
        <w:rPr/>
      </w:r>
    </w:p>
    <w:p>
      <w:pPr>
        <w:pStyle w:val="Normal"/>
        <w:bidi w:val="0"/>
        <w:spacing w:lineRule="auto" w:line="240" w:before="0" w:after="0"/>
        <w:contextualSpacing/>
        <w:jc w:val="right"/>
        <w:rPr>
          <w:rFonts w:ascii="Arial" w:hAnsi="Arial" w:eastAsia="Times New Roman" w:cs="Arial"/>
          <w:color w:val="333333"/>
          <w:sz w:val="18"/>
          <w:szCs w:val="18"/>
          <w:lang w:eastAsia="ru-RU"/>
        </w:rPr>
      </w:pPr>
      <w:r>
        <w:rPr>
          <w:rFonts w:eastAsia="Times New Roman" w:cs="Arial" w:ascii="Arial" w:hAnsi="Arial"/>
          <w:color w:val="333333"/>
          <w:sz w:val="20"/>
          <w:szCs w:val="20"/>
          <w:lang w:eastAsia="ru-RU"/>
        </w:rPr>
        <w:t>Приложение № 1</w:t>
      </w:r>
    </w:p>
    <w:p>
      <w:pPr>
        <w:pStyle w:val="Normal"/>
        <w:bidi w:val="0"/>
        <w:spacing w:lineRule="auto" w:line="240" w:before="0" w:after="0"/>
        <w:contextualSpacing/>
        <w:jc w:val="right"/>
        <w:rPr>
          <w:rFonts w:ascii="Arial" w:hAnsi="Arial" w:eastAsia="Times New Roman" w:cs="Arial"/>
          <w:color w:val="333333"/>
          <w:sz w:val="18"/>
          <w:szCs w:val="18"/>
          <w:lang w:eastAsia="ru-RU"/>
        </w:rPr>
      </w:pPr>
      <w:r>
        <w:rPr>
          <w:rFonts w:eastAsia="Times New Roman" w:cs="Arial" w:ascii="Arial" w:hAnsi="Arial"/>
          <w:color w:val="333333"/>
          <w:sz w:val="20"/>
          <w:szCs w:val="20"/>
          <w:lang w:eastAsia="ru-RU"/>
        </w:rPr>
        <w:t>к Административному регламенту</w:t>
      </w:r>
    </w:p>
    <w:p>
      <w:pPr>
        <w:pStyle w:val="Normal"/>
        <w:spacing w:lineRule="auto" w:line="240" w:beforeAutospacing="1" w:afterAutospacing="1"/>
        <w:jc w:val="center"/>
        <w:rPr/>
      </w:pPr>
      <w:r>
        <w:rPr>
          <w:rFonts w:eastAsia="Times New Roman" w:cs="Arial" w:ascii="Arial" w:hAnsi="Arial"/>
          <w:color w:val="333333"/>
          <w:sz w:val="26"/>
          <w:szCs w:val="26"/>
          <w:lang w:eastAsia="ru-RU"/>
        </w:rPr>
        <w:t>                                                                                                   </w:t>
      </w:r>
      <w:r>
        <w:rPr>
          <w:rFonts w:eastAsia="Times New Roman" w:cs="Arial" w:ascii="Arial" w:hAnsi="Arial"/>
          <w:b/>
          <w:bCs/>
          <w:color w:val="333333"/>
          <w:sz w:val="26"/>
          <w:szCs w:val="26"/>
          <w:lang w:eastAsia="ru-RU"/>
        </w:rPr>
        <w:t> </w:t>
      </w:r>
    </w:p>
    <w:p>
      <w:pPr>
        <w:pStyle w:val="Normal"/>
        <w:spacing w:lineRule="auto" w:line="240" w:beforeAutospacing="1" w:afterAutospacing="1"/>
        <w:jc w:val="center"/>
        <w:rPr/>
      </w:pPr>
      <w:r>
        <w:rPr>
          <w:rFonts w:eastAsia="Times New Roman" w:cs="Arial" w:ascii="Arial" w:hAnsi="Arial"/>
          <w:bCs/>
          <w:color w:val="333333"/>
          <w:sz w:val="24"/>
          <w:szCs w:val="24"/>
          <w:lang w:eastAsia="ru-RU"/>
        </w:rPr>
        <w:t>АДМИНИСТРАЦИЯ</w:t>
      </w:r>
      <w:r>
        <w:rPr>
          <w:rFonts w:eastAsia="Times New Roman" w:cs="Arial" w:ascii="Arial" w:hAnsi="Arial"/>
          <w:color w:val="333333"/>
          <w:sz w:val="24"/>
          <w:szCs w:val="24"/>
          <w:lang w:eastAsia="ru-RU"/>
        </w:rPr>
        <w:t xml:space="preserve"> </w:t>
      </w:r>
      <w:r>
        <w:rPr>
          <w:rFonts w:eastAsia="Times New Roman" w:cs="Arial" w:ascii="Arial" w:hAnsi="Arial"/>
          <w:bCs/>
          <w:color w:val="333333"/>
          <w:sz w:val="24"/>
          <w:szCs w:val="24"/>
          <w:lang w:eastAsia="ru-RU"/>
        </w:rPr>
        <w:t>МУНИЦИПАЛЬНОГО ОБРАЗОВАНИЯ</w:t>
      </w:r>
      <w:r>
        <w:rPr>
          <w:rFonts w:eastAsia="Times New Roman" w:cs="Arial" w:ascii="Arial" w:hAnsi="Arial"/>
          <w:color w:val="333333"/>
          <w:sz w:val="24"/>
          <w:szCs w:val="24"/>
          <w:lang w:eastAsia="ru-RU"/>
        </w:rPr>
        <w:t xml:space="preserve">               </w:t>
      </w:r>
      <w:r>
        <w:rPr>
          <w:rFonts w:eastAsia="Times New Roman" w:cs="Arial" w:ascii="Arial" w:hAnsi="Arial"/>
          <w:bCs/>
          <w:color w:val="333333"/>
          <w:sz w:val="24"/>
          <w:szCs w:val="24"/>
          <w:lang w:eastAsia="ru-RU"/>
        </w:rPr>
        <w:t>«__________________» </w:t>
      </w:r>
    </w:p>
    <w:p>
      <w:pPr>
        <w:pStyle w:val="Normal"/>
        <w:spacing w:lineRule="auto" w:line="240" w:beforeAutospacing="1" w:afterAutospacing="1"/>
        <w:jc w:val="center"/>
        <w:rPr>
          <w:rFonts w:ascii="Arial" w:hAnsi="Arial" w:eastAsia="Times New Roman" w:cs="Arial"/>
          <w:color w:val="333333"/>
          <w:sz w:val="24"/>
          <w:szCs w:val="24"/>
          <w:lang w:eastAsia="ru-RU"/>
        </w:rPr>
      </w:pPr>
      <w:r>
        <w:rPr>
          <w:rFonts w:eastAsia="Times New Roman" w:cs="Arial" w:ascii="Arial" w:hAnsi="Arial"/>
          <w:bCs/>
          <w:color w:val="333333"/>
          <w:sz w:val="24"/>
          <w:szCs w:val="24"/>
          <w:lang w:eastAsia="ru-RU"/>
        </w:rPr>
        <w:t>ПОСТАНОВЛЕНИЕ</w:t>
      </w:r>
      <w:r>
        <w:rPr>
          <w:rFonts w:eastAsia="Times New Roman" w:cs="Arial" w:ascii="Arial" w:hAnsi="Arial"/>
          <w:b/>
          <w:bCs/>
          <w:color w:val="333333"/>
          <w:sz w:val="24"/>
          <w:szCs w:val="24"/>
          <w:lang w:eastAsia="ru-RU"/>
        </w:rPr>
        <w:t> </w:t>
      </w:r>
    </w:p>
    <w:p>
      <w:pPr>
        <w:pStyle w:val="Normal"/>
        <w:spacing w:lineRule="auto" w:line="240" w:beforeAutospacing="1" w:afterAutospacing="1"/>
        <w:rPr>
          <w:rFonts w:ascii="Arial" w:hAnsi="Arial" w:eastAsia="Times New Roman" w:cs="Arial"/>
          <w:color w:val="333333"/>
          <w:sz w:val="24"/>
          <w:szCs w:val="24"/>
          <w:lang w:eastAsia="ru-RU"/>
        </w:rPr>
      </w:pPr>
      <w:r>
        <w:rPr>
          <w:rFonts w:eastAsia="Times New Roman" w:cs="Arial" w:ascii="Arial" w:hAnsi="Arial"/>
          <w:color w:val="333333"/>
          <w:sz w:val="24"/>
          <w:szCs w:val="24"/>
          <w:lang w:eastAsia="ru-RU"/>
        </w:rPr>
        <w:t>  </w:t>
      </w:r>
      <w:r>
        <w:rPr>
          <w:rFonts w:eastAsia="Times New Roman" w:cs="Arial" w:ascii="Arial" w:hAnsi="Arial"/>
          <w:color w:val="333333"/>
          <w:sz w:val="24"/>
          <w:szCs w:val="24"/>
          <w:lang w:eastAsia="ru-RU"/>
        </w:rPr>
        <w:t>_____________                                                                         № ____</w:t>
      </w:r>
    </w:p>
    <w:p>
      <w:pPr>
        <w:pStyle w:val="Normal"/>
        <w:spacing w:lineRule="auto" w:line="240" w:beforeAutospacing="1" w:afterAutospacing="1"/>
        <w:rPr/>
      </w:pPr>
      <w:r>
        <w:rPr>
          <w:rFonts w:eastAsia="Times New Roman" w:cs="Arial" w:ascii="Arial" w:hAnsi="Arial"/>
          <w:color w:val="333333"/>
          <w:sz w:val="24"/>
          <w:szCs w:val="24"/>
          <w:lang w:eastAsia="ru-RU"/>
        </w:rPr>
        <w:t xml:space="preserve">                                                          </w:t>
      </w:r>
      <w:r>
        <w:rPr>
          <w:rFonts w:eastAsia="Times New Roman" w:cs="Arial" w:ascii="Arial" w:hAnsi="Arial"/>
          <w:color w:val="333333"/>
          <w:sz w:val="24"/>
          <w:szCs w:val="24"/>
          <w:lang w:eastAsia="ru-RU"/>
        </w:rPr>
        <w:t>с.___________</w:t>
      </w:r>
    </w:p>
    <w:tbl>
      <w:tblPr>
        <w:tblW w:w="4361" w:type="dxa"/>
        <w:jc w:val="left"/>
        <w:tblInd w:w="108" w:type="dxa"/>
        <w:tblBorders/>
        <w:tblCellMar>
          <w:top w:w="0" w:type="dxa"/>
          <w:left w:w="108" w:type="dxa"/>
          <w:bottom w:w="0" w:type="dxa"/>
          <w:right w:w="108" w:type="dxa"/>
        </w:tblCellMar>
        <w:tblLook w:firstRow="1" w:noVBand="1" w:lastRow="0" w:firstColumn="1" w:lastColumn="0" w:noHBand="0" w:val="04a0"/>
      </w:tblPr>
      <w:tblGrid>
        <w:gridCol w:w="4361"/>
      </w:tblGrid>
      <w:tr>
        <w:trPr>
          <w:trHeight w:val="1008" w:hRule="atLeast"/>
        </w:trPr>
        <w:tc>
          <w:tcPr>
            <w:tcW w:w="4361" w:type="dxa"/>
            <w:tcBorders/>
            <w:shd w:fill="auto" w:val="clear"/>
          </w:tcPr>
          <w:p>
            <w:pPr>
              <w:pStyle w:val="Normal"/>
              <w:spacing w:lineRule="auto" w:line="240" w:beforeAutospacing="1" w:afterAutospacing="1"/>
              <w:ind w:right="-108" w:hanging="0"/>
              <w:jc w:val="both"/>
              <w:rPr/>
            </w:pP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Cs/>
                <w:color w:val="333333"/>
                <w:sz w:val="24"/>
                <w:szCs w:val="24"/>
                <w:lang w:eastAsia="ru-RU"/>
              </w:rPr>
              <w:t>О предоставлении земельного участка</w:t>
            </w:r>
            <w:r>
              <w:rPr>
                <w:rFonts w:eastAsia="Times New Roman" w:cs="Times New Roman" w:ascii="Times New Roman" w:hAnsi="Times New Roman"/>
                <w:color w:val="333333"/>
                <w:sz w:val="24"/>
                <w:szCs w:val="24"/>
                <w:lang w:eastAsia="ru-RU"/>
              </w:rPr>
              <w:t xml:space="preserve"> </w:t>
            </w:r>
            <w:r>
              <w:rPr>
                <w:rFonts w:eastAsia="Times New Roman" w:cs="Times New Roman" w:ascii="Times New Roman" w:hAnsi="Times New Roman"/>
                <w:bCs/>
                <w:color w:val="333333"/>
                <w:sz w:val="24"/>
                <w:szCs w:val="24"/>
                <w:lang w:eastAsia="ru-RU"/>
              </w:rPr>
              <w:t>в собственность бесплатн</w:t>
            </w:r>
            <w:r>
              <w:rPr>
                <w:rFonts w:eastAsia="Times New Roman" w:cs="Times New Roman" w:ascii="Times New Roman" w:hAnsi="Times New Roman"/>
                <w:bCs/>
                <w:color w:val="333333"/>
                <w:sz w:val="24"/>
                <w:szCs w:val="24"/>
                <w:lang w:eastAsia="ru-RU"/>
              </w:rPr>
              <w:t>о</w:t>
            </w:r>
          </w:p>
        </w:tc>
      </w:tr>
    </w:tbl>
    <w:p>
      <w:pPr>
        <w:pStyle w:val="Normal"/>
        <w:bidi w:val="0"/>
        <w:spacing w:lineRule="auto" w:line="240" w:before="278" w:after="278"/>
        <w:ind w:hanging="0"/>
        <w:contextualSpacing/>
        <w:jc w:val="both"/>
        <w:rPr/>
      </w:pPr>
      <w:r>
        <w:rPr>
          <w:rFonts w:eastAsia="Times New Roman" w:cs="Arial" w:ascii="Arial" w:hAnsi="Arial"/>
          <w:color w:val="333333"/>
          <w:sz w:val="24"/>
          <w:szCs w:val="24"/>
          <w:lang w:eastAsia="ru-RU"/>
        </w:rPr>
        <w:t xml:space="preserve">      </w:t>
      </w:r>
      <w:r>
        <w:rPr>
          <w:rFonts w:eastAsia="Times New Roman" w:cs="Times New Roman" w:ascii="Times New Roman" w:hAnsi="Times New Roman"/>
          <w:color w:val="333333"/>
          <w:sz w:val="24"/>
          <w:szCs w:val="24"/>
          <w:lang w:eastAsia="ru-RU"/>
        </w:rPr>
        <w:t>В соответствии с пунктом 7 статьи 39.5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Ульяновской области от 23.12.2016 № 200-ЗО «О предоставлении гражданам земельных участков, на которых расположены индивидуальные жилые дома, в собственность бесплатно», на основании заявления _____________________________________ от________№ ____,</w:t>
      </w:r>
    </w:p>
    <w:p>
      <w:pPr>
        <w:pStyle w:val="Normal"/>
        <w:bidi w:val="0"/>
        <w:spacing w:lineRule="auto" w:line="240" w:before="278" w:after="278"/>
        <w:contextualSpacing/>
        <w:jc w:val="both"/>
        <w:rPr/>
      </w:pP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color w:val="333333"/>
          <w:sz w:val="18"/>
          <w:szCs w:val="18"/>
          <w:lang w:eastAsia="ru-RU"/>
        </w:rPr>
        <w:t>(ФИО (последнее при наличии) гражданина)</w:t>
      </w:r>
      <w:r>
        <w:rPr>
          <w:rFonts w:eastAsia="Times New Roman" w:cs="Times New Roman" w:ascii="Times New Roman" w:hAnsi="Times New Roman"/>
          <w:color w:val="333333"/>
          <w:sz w:val="24"/>
          <w:szCs w:val="24"/>
          <w:lang w:eastAsia="ru-RU"/>
        </w:rPr>
        <w:t xml:space="preserve">  администрация муниципального образования «______________»  п о с т а н о в л я е т :</w:t>
      </w:r>
    </w:p>
    <w:p>
      <w:pPr>
        <w:pStyle w:val="Normal"/>
        <w:bidi w:val="0"/>
        <w:spacing w:lineRule="auto" w:line="240" w:before="278" w:after="278"/>
        <w:contextualSpacing/>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 </w:t>
      </w:r>
    </w:p>
    <w:p>
      <w:pPr>
        <w:pStyle w:val="Normal"/>
        <w:bidi w:val="0"/>
        <w:spacing w:lineRule="auto" w:line="240" w:before="278" w:after="278"/>
        <w:ind w:left="1069" w:hanging="360"/>
        <w:contextualSpacing/>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1.   Предоставить _______________________________________________________</w:t>
      </w:r>
    </w:p>
    <w:p>
      <w:pPr>
        <w:pStyle w:val="Normal"/>
        <w:bidi w:val="0"/>
        <w:spacing w:lineRule="auto" w:line="240" w:before="278" w:after="278"/>
        <w:ind w:firstLine="709"/>
        <w:contextualSpacing/>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color w:val="333333"/>
          <w:sz w:val="24"/>
          <w:szCs w:val="24"/>
          <w:lang w:eastAsia="ru-RU"/>
        </w:rPr>
        <w:t xml:space="preserve">(ФИО (последнее - при наличии), дата рождения, _______________________________________________________________________ </w:t>
      </w:r>
    </w:p>
    <w:p>
      <w:pPr>
        <w:pStyle w:val="Normal"/>
        <w:bidi w:val="0"/>
        <w:spacing w:lineRule="auto" w:line="240" w:before="278" w:after="278"/>
        <w:ind w:firstLine="709"/>
        <w:contextualSpacing/>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color w:val="333333"/>
          <w:sz w:val="24"/>
          <w:szCs w:val="24"/>
          <w:lang w:eastAsia="ru-RU"/>
        </w:rPr>
        <w:t>данные документа, удостоверяющего личность гражданина)</w:t>
      </w:r>
    </w:p>
    <w:p>
      <w:pPr>
        <w:pStyle w:val="Normal"/>
        <w:bidi w:val="0"/>
        <w:spacing w:lineRule="auto" w:line="240" w:before="278" w:after="278"/>
        <w:contextualSpacing/>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в собственность бесплатно земельный участок общей площадью _____ кв. м с кадастровым номером _______, расположенный по адресу: _____________, категория земель: ___________ разрешённое использование: __________________.</w:t>
      </w:r>
    </w:p>
    <w:p>
      <w:pPr>
        <w:pStyle w:val="Normal"/>
        <w:bidi w:val="0"/>
        <w:spacing w:lineRule="auto" w:line="240" w:before="278" w:after="278"/>
        <w:ind w:firstLine="709"/>
        <w:contextualSpacing/>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2. Настоящее постановление является основанием для регистрации права собственности _____________________________________________ на земельный участок,           (ФИО(последнее при наличии) гражданина, наименование юридического лица) указанный в пункте 1 настоящего постановления.</w:t>
      </w:r>
    </w:p>
    <w:p>
      <w:pPr>
        <w:pStyle w:val="Normal"/>
        <w:bidi w:val="0"/>
        <w:spacing w:lineRule="auto" w:line="240" w:before="278" w:after="278"/>
        <w:ind w:firstLine="709"/>
        <w:contextualSpacing/>
        <w:jc w:val="both"/>
        <w:rPr/>
      </w:pPr>
      <w:r>
        <w:rPr>
          <w:rFonts w:eastAsia="Times New Roman" w:cs="Times New Roman" w:ascii="Times New Roman" w:hAnsi="Times New Roman"/>
          <w:color w:val="333333"/>
          <w:sz w:val="24"/>
          <w:szCs w:val="24"/>
          <w:lang w:eastAsia="ru-RU"/>
        </w:rPr>
        <w:t>3</w:t>
      </w:r>
      <w:r>
        <w:rPr>
          <w:rFonts w:eastAsia="Times New Roman" w:cs="Times New Roman" w:ascii="Times New Roman" w:hAnsi="Times New Roman"/>
          <w:color w:val="333333"/>
          <w:sz w:val="24"/>
          <w:szCs w:val="24"/>
          <w:lang w:eastAsia="ru-RU"/>
        </w:rPr>
        <w:t>. Настоящее постановление вступает в силу после официального опубликования.</w:t>
      </w:r>
    </w:p>
    <w:p>
      <w:pPr>
        <w:pStyle w:val="Normal"/>
        <w:bidi w:val="0"/>
        <w:spacing w:lineRule="auto" w:line="240" w:before="278" w:after="278"/>
        <w:ind w:firstLine="709"/>
        <w:contextualSpacing/>
        <w:jc w:val="both"/>
        <w:rPr>
          <w:rFonts w:ascii="Times New Roman" w:hAnsi="Times New Roman"/>
        </w:rPr>
      </w:pPr>
      <w:r>
        <w:rPr>
          <w:rFonts w:eastAsia="Times New Roman" w:cs="Arial" w:ascii="Times New Roman" w:hAnsi="Times New Roman"/>
          <w:color w:val="333333"/>
          <w:sz w:val="24"/>
          <w:szCs w:val="24"/>
          <w:lang w:eastAsia="ru-RU"/>
        </w:rPr>
        <w:t>4</w:t>
      </w:r>
      <w:r>
        <w:rPr>
          <w:rFonts w:eastAsia="Times New Roman" w:cs="Arial" w:ascii="Times New Roman" w:hAnsi="Times New Roman"/>
          <w:color w:val="333333"/>
          <w:sz w:val="24"/>
          <w:szCs w:val="24"/>
          <w:lang w:eastAsia="ru-RU"/>
        </w:rPr>
        <w:t>. Контроль за исполнением настоящего постановления возложить на первого заместителя Главы администрации  муниципального образования «________________» .</w:t>
      </w:r>
    </w:p>
    <w:p>
      <w:pPr>
        <w:pStyle w:val="Normal"/>
        <w:spacing w:lineRule="auto" w:line="240" w:beforeAutospacing="1" w:afterAutospacing="1"/>
        <w:jc w:val="both"/>
        <w:rPr>
          <w:rFonts w:ascii="Arial" w:hAnsi="Arial" w:eastAsia="Times New Roman" w:cs="Arial"/>
          <w:color w:val="333333"/>
          <w:sz w:val="24"/>
          <w:szCs w:val="24"/>
          <w:lang w:eastAsia="ru-RU"/>
        </w:rPr>
      </w:pPr>
      <w:r>
        <w:rPr>
          <w:rFonts w:eastAsia="Times New Roman" w:cs="Arial" w:ascii="Times New Roman" w:hAnsi="Times New Roman"/>
          <w:b/>
          <w:bCs/>
          <w:color w:val="333333"/>
          <w:sz w:val="24"/>
          <w:szCs w:val="24"/>
          <w:lang w:eastAsia="ru-RU"/>
        </w:rPr>
        <w:t>  </w:t>
      </w:r>
    </w:p>
    <w:p>
      <w:pPr>
        <w:pStyle w:val="Normal"/>
        <w:spacing w:lineRule="auto" w:line="240" w:beforeAutospacing="1" w:afterAutospacing="1"/>
        <w:rPr>
          <w:rFonts w:ascii="Arial" w:hAnsi="Arial" w:eastAsia="Times New Roman" w:cs="Arial"/>
          <w:color w:val="333333"/>
          <w:sz w:val="24"/>
          <w:szCs w:val="24"/>
          <w:lang w:eastAsia="ru-RU"/>
        </w:rPr>
      </w:pPr>
      <w:r>
        <w:rPr>
          <w:rFonts w:eastAsia="Times New Roman" w:cs="Arial" w:ascii="Times New Roman" w:hAnsi="Times New Roman"/>
          <w:bCs/>
          <w:color w:val="333333"/>
          <w:sz w:val="24"/>
          <w:szCs w:val="24"/>
          <w:lang w:eastAsia="ru-RU"/>
        </w:rPr>
        <w:t>Глава администрации</w:t>
      </w:r>
      <w:r>
        <w:rPr>
          <w:rFonts w:eastAsia="Times New Roman" w:cs="Arial" w:ascii="Times New Roman" w:hAnsi="Times New Roman"/>
          <w:color w:val="333333"/>
          <w:sz w:val="24"/>
          <w:szCs w:val="24"/>
          <w:lang w:eastAsia="ru-RU"/>
        </w:rPr>
        <w:t xml:space="preserve">                                                                                                   </w:t>
      </w:r>
      <w:r>
        <w:rPr>
          <w:rFonts w:eastAsia="Times New Roman" w:cs="Arial" w:ascii="Times New Roman" w:hAnsi="Times New Roman"/>
          <w:bCs/>
          <w:color w:val="333333"/>
          <w:sz w:val="24"/>
          <w:szCs w:val="24"/>
          <w:lang w:eastAsia="ru-RU"/>
        </w:rPr>
        <w:t>муниципального образования                   «_________________»</w:t>
      </w:r>
      <w:r>
        <w:rPr>
          <w:rFonts w:eastAsia="Times New Roman" w:cs="Arial" w:ascii="Times New Roman" w:hAnsi="Times New Roman"/>
          <w:b/>
          <w:bCs/>
          <w:color w:val="333333"/>
          <w:sz w:val="24"/>
          <w:szCs w:val="24"/>
          <w:lang w:eastAsia="ru-RU"/>
        </w:rPr>
        <w:t> </w:t>
      </w:r>
      <w:r>
        <w:rPr>
          <w:rFonts w:eastAsia="Times New Roman" w:cs="Arial" w:ascii="Times New Roman" w:hAnsi="Times New Roman"/>
          <w:color w:val="333333"/>
          <w:sz w:val="24"/>
          <w:szCs w:val="24"/>
          <w:lang w:eastAsia="ru-RU"/>
        </w:rPr>
        <w:t>       </w:t>
      </w:r>
      <w:r>
        <w:rPr>
          <w:rFonts w:eastAsia="Times New Roman" w:cs="Arial" w:ascii="Times New Roman" w:hAnsi="Times New Roman"/>
          <w:i/>
          <w:iCs/>
          <w:color w:val="333333"/>
          <w:sz w:val="24"/>
          <w:szCs w:val="24"/>
          <w:lang w:eastAsia="ru-RU"/>
        </w:rPr>
        <w:t>(подпись)           (ФИО</w:t>
      </w:r>
      <w:r>
        <w:rPr>
          <w:rFonts w:eastAsia="Times New Roman" w:cs="Arial" w:ascii="Times New Roman" w:hAnsi="Times New Roman"/>
          <w:color w:val="333333"/>
          <w:sz w:val="24"/>
          <w:szCs w:val="24"/>
          <w:lang w:eastAsia="ru-RU"/>
        </w:rPr>
        <w:t>(последнее при наличии)</w:t>
      </w:r>
    </w:p>
    <w:p>
      <w:pPr>
        <w:pStyle w:val="Normal"/>
        <w:spacing w:lineRule="auto" w:line="240" w:beforeAutospacing="1" w:afterAutospacing="1"/>
        <w:rPr>
          <w:rFonts w:ascii="Arial" w:hAnsi="Arial" w:eastAsia="Times New Roman" w:cs="Arial"/>
          <w:color w:val="333333"/>
          <w:sz w:val="24"/>
          <w:szCs w:val="24"/>
          <w:lang w:eastAsia="ru-RU"/>
        </w:rPr>
      </w:pPr>
      <w:r>
        <w:rPr>
          <w:rFonts w:eastAsia="Times New Roman" w:cs="Arial" w:ascii="Arial" w:hAnsi="Arial"/>
          <w:color w:val="333333"/>
          <w:sz w:val="24"/>
          <w:szCs w:val="24"/>
          <w:lang w:eastAsia="ru-RU"/>
        </w:rPr>
      </w:r>
    </w:p>
    <w:p>
      <w:pPr>
        <w:pStyle w:val="Normal"/>
        <w:bidi w:val="0"/>
        <w:spacing w:lineRule="auto" w:line="240" w:before="278" w:after="278"/>
        <w:contextualSpacing/>
        <w:jc w:val="right"/>
        <w:rPr/>
      </w:pPr>
      <w:r>
        <w:rPr>
          <w:rFonts w:eastAsia="Times New Roman" w:cs="Arial" w:ascii="Arial" w:hAnsi="Arial"/>
          <w:color w:val="333333"/>
          <w:sz w:val="24"/>
          <w:szCs w:val="24"/>
          <w:lang w:eastAsia="ru-RU"/>
        </w:rPr>
        <w:t>Приложение № 2</w:t>
      </w:r>
    </w:p>
    <w:p>
      <w:pPr>
        <w:pStyle w:val="Normal"/>
        <w:bidi w:val="0"/>
        <w:spacing w:lineRule="auto" w:line="240" w:before="278" w:after="278"/>
        <w:contextualSpacing/>
        <w:jc w:val="right"/>
        <w:rPr>
          <w:rFonts w:ascii="Arial" w:hAnsi="Arial" w:eastAsia="Times New Roman" w:cs="Arial"/>
          <w:color w:val="333333"/>
          <w:sz w:val="24"/>
          <w:szCs w:val="24"/>
          <w:lang w:eastAsia="ru-RU"/>
        </w:rPr>
      </w:pPr>
      <w:r>
        <w:rPr>
          <w:rFonts w:eastAsia="Times New Roman" w:cs="Arial" w:ascii="Arial" w:hAnsi="Arial"/>
          <w:color w:val="333333"/>
          <w:sz w:val="24"/>
          <w:szCs w:val="24"/>
          <w:lang w:eastAsia="ru-RU"/>
        </w:rPr>
        <w:t>к Административному регламенту</w:t>
      </w:r>
    </w:p>
    <w:p>
      <w:pPr>
        <w:pStyle w:val="Normal"/>
        <w:spacing w:lineRule="auto" w:line="240" w:beforeAutospacing="1" w:afterAutospacing="1"/>
        <w:jc w:val="center"/>
        <w:rPr>
          <w:rFonts w:ascii="Arial" w:hAnsi="Arial" w:eastAsia="Times New Roman" w:cs="Arial"/>
          <w:color w:val="333333"/>
          <w:sz w:val="24"/>
          <w:szCs w:val="24"/>
          <w:lang w:eastAsia="ru-RU"/>
        </w:rPr>
      </w:pPr>
      <w:r>
        <w:rPr>
          <w:rFonts w:eastAsia="Times New Roman" w:cs="Arial" w:ascii="Arial" w:hAnsi="Arial"/>
          <w:b/>
          <w:bCs/>
          <w:color w:val="333333"/>
          <w:sz w:val="24"/>
          <w:szCs w:val="24"/>
          <w:lang w:eastAsia="ru-RU"/>
        </w:rPr>
        <w:t> </w:t>
      </w:r>
    </w:p>
    <w:p>
      <w:pPr>
        <w:pStyle w:val="Normal"/>
        <w:spacing w:lineRule="auto" w:line="240" w:beforeAutospacing="1" w:afterAutospacing="1"/>
        <w:jc w:val="center"/>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Cs/>
          <w:color w:val="333333"/>
          <w:sz w:val="24"/>
          <w:szCs w:val="24"/>
          <w:lang w:eastAsia="ru-RU"/>
        </w:rPr>
        <w:t>АДМИНИСТРАЦИЯ</w:t>
      </w:r>
      <w:r>
        <w:rPr>
          <w:rFonts w:eastAsia="Times New Roman" w:cs="Times New Roman" w:ascii="Times New Roman" w:hAnsi="Times New Roman"/>
          <w:color w:val="333333"/>
          <w:sz w:val="24"/>
          <w:szCs w:val="24"/>
          <w:lang w:eastAsia="ru-RU"/>
        </w:rPr>
        <w:t xml:space="preserve"> </w:t>
      </w:r>
      <w:r>
        <w:rPr>
          <w:rFonts w:eastAsia="Times New Roman" w:cs="Times New Roman" w:ascii="Times New Roman" w:hAnsi="Times New Roman"/>
          <w:bCs/>
          <w:color w:val="333333"/>
          <w:sz w:val="24"/>
          <w:szCs w:val="24"/>
          <w:lang w:eastAsia="ru-RU"/>
        </w:rPr>
        <w:t>МУНИЦИПАЛЬНОГО ОБРАЗОВАНИЯ</w:t>
      </w:r>
      <w:r>
        <w:rPr>
          <w:rFonts w:eastAsia="Times New Roman" w:cs="Times New Roman" w:ascii="Times New Roman" w:hAnsi="Times New Roman"/>
          <w:color w:val="333333"/>
          <w:sz w:val="24"/>
          <w:szCs w:val="24"/>
          <w:lang w:eastAsia="ru-RU"/>
        </w:rPr>
        <w:t xml:space="preserve">   </w:t>
      </w:r>
      <w:r>
        <w:rPr>
          <w:rFonts w:eastAsia="Times New Roman" w:cs="Times New Roman" w:ascii="Times New Roman" w:hAnsi="Times New Roman"/>
          <w:bCs/>
          <w:color w:val="333333"/>
          <w:sz w:val="24"/>
          <w:szCs w:val="24"/>
          <w:lang w:eastAsia="ru-RU"/>
        </w:rPr>
        <w:t>«_____________________»</w:t>
      </w:r>
    </w:p>
    <w:p>
      <w:pPr>
        <w:pStyle w:val="Normal"/>
        <w:spacing w:lineRule="auto" w:line="240" w:beforeAutospacing="1" w:afterAutospacing="1"/>
        <w:jc w:val="center"/>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Cs/>
          <w:color w:val="333333"/>
          <w:sz w:val="24"/>
          <w:szCs w:val="24"/>
          <w:lang w:eastAsia="ru-RU"/>
        </w:rPr>
        <w:t> </w:t>
      </w:r>
    </w:p>
    <w:p>
      <w:pPr>
        <w:pStyle w:val="Normal"/>
        <w:spacing w:lineRule="auto" w:line="240" w:beforeAutospacing="1" w:afterAutospacing="1"/>
        <w:jc w:val="center"/>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Cs/>
          <w:color w:val="333333"/>
          <w:sz w:val="24"/>
          <w:szCs w:val="24"/>
          <w:lang w:eastAsia="ru-RU"/>
        </w:rPr>
        <w:t>ПОСТАНОВЛЕНИЕ</w:t>
      </w:r>
      <w:r>
        <w:rPr>
          <w:rFonts w:eastAsia="Times New Roman" w:cs="Arial" w:ascii="Arial" w:hAnsi="Arial"/>
          <w:b/>
          <w:bCs/>
          <w:color w:val="333333"/>
          <w:sz w:val="24"/>
          <w:szCs w:val="24"/>
          <w:lang w:eastAsia="ru-RU"/>
        </w:rPr>
        <w:t> </w:t>
      </w:r>
    </w:p>
    <w:p>
      <w:pPr>
        <w:pStyle w:val="Normal"/>
        <w:spacing w:lineRule="auto" w:line="240" w:beforeAutospacing="1" w:afterAutospacing="1"/>
        <w:rPr>
          <w:rFonts w:ascii="Arial" w:hAnsi="Arial" w:eastAsia="Times New Roman" w:cs="Arial"/>
          <w:color w:val="333333"/>
          <w:sz w:val="24"/>
          <w:szCs w:val="24"/>
          <w:lang w:eastAsia="ru-RU"/>
        </w:rPr>
      </w:pPr>
      <w:r>
        <w:rPr>
          <w:rFonts w:eastAsia="Times New Roman" w:cs="Arial" w:ascii="Arial" w:hAnsi="Arial"/>
          <w:color w:val="333333"/>
          <w:sz w:val="24"/>
          <w:szCs w:val="24"/>
          <w:lang w:eastAsia="ru-RU"/>
        </w:rPr>
        <w:t>  </w:t>
      </w:r>
      <w:r>
        <w:rPr>
          <w:rFonts w:eastAsia="Times New Roman" w:cs="Arial" w:ascii="Arial" w:hAnsi="Arial"/>
          <w:color w:val="333333"/>
          <w:sz w:val="24"/>
          <w:szCs w:val="24"/>
          <w:lang w:eastAsia="ru-RU"/>
        </w:rPr>
        <w:t>_____________                                                                             № ____</w:t>
      </w:r>
    </w:p>
    <w:p>
      <w:pPr>
        <w:pStyle w:val="Normal"/>
        <w:spacing w:lineRule="auto" w:line="240" w:beforeAutospacing="1" w:afterAutospacing="1"/>
        <w:rPr>
          <w:rFonts w:ascii="Arial" w:hAnsi="Arial" w:eastAsia="Times New Roman" w:cs="Arial"/>
          <w:color w:val="333333"/>
          <w:sz w:val="24"/>
          <w:szCs w:val="24"/>
          <w:lang w:eastAsia="ru-RU"/>
        </w:rPr>
      </w:pPr>
      <w:r>
        <w:rPr>
          <w:rFonts w:eastAsia="Times New Roman" w:cs="Arial" w:ascii="Arial" w:hAnsi="Arial"/>
          <w:color w:val="333333"/>
          <w:sz w:val="24"/>
          <w:szCs w:val="24"/>
          <w:lang w:eastAsia="ru-RU"/>
        </w:rPr>
        <w:t xml:space="preserve">                                                                                               </w:t>
      </w:r>
      <w:r>
        <w:rPr>
          <w:rFonts w:eastAsia="Times New Roman" w:cs="Arial" w:ascii="Arial" w:hAnsi="Arial"/>
          <w:color w:val="333333"/>
          <w:sz w:val="24"/>
          <w:szCs w:val="24"/>
          <w:lang w:eastAsia="ru-RU"/>
        </w:rPr>
        <w:t>Экз.№__</w:t>
      </w:r>
    </w:p>
    <w:p>
      <w:pPr>
        <w:pStyle w:val="Normal"/>
        <w:spacing w:lineRule="auto" w:line="240" w:beforeAutospacing="1" w:afterAutospacing="1"/>
        <w:rPr>
          <w:rFonts w:ascii="Arial" w:hAnsi="Arial" w:eastAsia="Times New Roman" w:cs="Arial"/>
          <w:color w:val="333333"/>
          <w:sz w:val="24"/>
          <w:szCs w:val="24"/>
          <w:lang w:eastAsia="ru-RU"/>
        </w:rPr>
      </w:pPr>
      <w:r>
        <w:rPr>
          <w:rFonts w:eastAsia="Times New Roman" w:cs="Arial" w:ascii="Arial" w:hAnsi="Arial"/>
          <w:color w:val="333333"/>
          <w:sz w:val="24"/>
          <w:szCs w:val="24"/>
          <w:lang w:eastAsia="ru-RU"/>
        </w:rPr>
        <w:t xml:space="preserve">                                              </w:t>
      </w:r>
      <w:r>
        <w:rPr>
          <w:rFonts w:eastAsia="Times New Roman" w:cs="Arial" w:ascii="Arial" w:hAnsi="Arial"/>
          <w:color w:val="333333"/>
          <w:sz w:val="24"/>
          <w:szCs w:val="24"/>
          <w:lang w:eastAsia="ru-RU"/>
        </w:rPr>
        <w:t xml:space="preserve">с.________________ </w:t>
      </w:r>
    </w:p>
    <w:p>
      <w:pPr>
        <w:pStyle w:val="Normal"/>
        <w:spacing w:lineRule="auto" w:line="240" w:beforeAutospacing="1" w:afterAutospacing="1"/>
        <w:ind w:left="5664" w:firstLine="708"/>
        <w:jc w:val="both"/>
        <w:rPr>
          <w:rFonts w:ascii="Arial" w:hAnsi="Arial" w:eastAsia="Times New Roman" w:cs="Arial"/>
          <w:color w:val="333333"/>
          <w:sz w:val="24"/>
          <w:szCs w:val="24"/>
          <w:lang w:eastAsia="ru-RU"/>
        </w:rPr>
      </w:pPr>
      <w:r>
        <w:rPr>
          <w:rFonts w:eastAsia="Times New Roman" w:cs="Arial" w:ascii="Arial" w:hAnsi="Arial"/>
          <w:color w:val="333333"/>
          <w:sz w:val="24"/>
          <w:szCs w:val="24"/>
          <w:lang w:eastAsia="ru-RU"/>
        </w:rPr>
      </w:r>
    </w:p>
    <w:tbl>
      <w:tblPr>
        <w:tblW w:w="4361" w:type="dxa"/>
        <w:jc w:val="left"/>
        <w:tblInd w:w="108" w:type="dxa"/>
        <w:tblBorders/>
        <w:tblCellMar>
          <w:top w:w="0" w:type="dxa"/>
          <w:left w:w="108" w:type="dxa"/>
          <w:bottom w:w="0" w:type="dxa"/>
          <w:right w:w="108" w:type="dxa"/>
        </w:tblCellMar>
        <w:tblLook w:firstRow="1" w:noVBand="1" w:lastRow="0" w:firstColumn="1" w:lastColumn="0" w:noHBand="0" w:val="04a0"/>
      </w:tblPr>
      <w:tblGrid>
        <w:gridCol w:w="4361"/>
      </w:tblGrid>
      <w:tr>
        <w:trPr>
          <w:trHeight w:val="677" w:hRule="atLeast"/>
        </w:trPr>
        <w:tc>
          <w:tcPr>
            <w:tcW w:w="4361" w:type="dxa"/>
            <w:tcBorders/>
            <w:shd w:fill="auto" w:val="clear"/>
          </w:tcPr>
          <w:p>
            <w:pPr>
              <w:pStyle w:val="Normal"/>
              <w:spacing w:lineRule="auto" w:line="240" w:beforeAutospacing="1" w:afterAutospacing="1"/>
              <w:ind w:right="-108" w:hanging="0"/>
              <w:jc w:val="both"/>
              <w:rPr/>
            </w:pPr>
            <w:r>
              <w:rPr>
                <w:rFonts w:eastAsia="Times New Roman" w:cs="Times New Roman" w:ascii="Times New Roman" w:hAnsi="Times New Roman"/>
                <w:bCs/>
                <w:color w:val="333333"/>
                <w:sz w:val="24"/>
                <w:szCs w:val="24"/>
                <w:lang w:eastAsia="ru-RU"/>
              </w:rPr>
              <w:t>Об отказе в предоставлении земельного участка в собственность бесплатно</w:t>
            </w:r>
            <w:r>
              <w:rPr>
                <w:rFonts w:eastAsia="Times New Roman" w:cs="Times New Roman" w:ascii="Times New Roman" w:hAnsi="Times New Roman"/>
                <w:color w:val="333333"/>
                <w:sz w:val="24"/>
                <w:szCs w:val="24"/>
                <w:lang w:eastAsia="ru-RU"/>
              </w:rPr>
              <w:t> </w:t>
            </w:r>
          </w:p>
        </w:tc>
      </w:tr>
    </w:tbl>
    <w:p>
      <w:pPr>
        <w:pStyle w:val="Normal"/>
        <w:bidi w:val="0"/>
        <w:spacing w:lineRule="auto" w:line="240" w:before="278" w:after="278"/>
        <w:ind w:firstLine="709"/>
        <w:contextualSpacing/>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В соответствии с пунктом 7 статьи 39.5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Ульяновской области от 23.12.2016 № 200-ЗО «О предоставлении гражданам земельных участков, на которых расположены индивидуальные жилые дома, в собственность бесплатно», на основании заявления _____________________________________   от________       № ____, </w:t>
      </w:r>
    </w:p>
    <w:p>
      <w:pPr>
        <w:pStyle w:val="Normal"/>
        <w:bidi w:val="0"/>
        <w:spacing w:lineRule="auto" w:line="240" w:before="278" w:after="278"/>
        <w:contextualSpacing/>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color w:val="333333"/>
          <w:sz w:val="24"/>
          <w:szCs w:val="24"/>
          <w:lang w:eastAsia="ru-RU"/>
        </w:rPr>
        <w:t>(ФИО (последнее при наличии) гражданина)</w:t>
      </w:r>
    </w:p>
    <w:p>
      <w:pPr>
        <w:pStyle w:val="Normal"/>
        <w:bidi w:val="0"/>
        <w:spacing w:lineRule="auto" w:line="240" w:before="278" w:after="278"/>
        <w:contextualSpacing/>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администрация муниципального образования «Павловский район»  п о с т а н о в л я е т : </w:t>
      </w:r>
    </w:p>
    <w:p>
      <w:pPr>
        <w:pStyle w:val="Normal"/>
        <w:bidi w:val="0"/>
        <w:spacing w:lineRule="auto" w:line="240" w:before="278" w:after="278"/>
        <w:ind w:left="927" w:hanging="360"/>
        <w:contextualSpacing/>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1.   Отказать______________________________________________________________</w:t>
      </w:r>
    </w:p>
    <w:p>
      <w:pPr>
        <w:pStyle w:val="Normal"/>
        <w:bidi w:val="0"/>
        <w:spacing w:lineRule="auto" w:line="240" w:before="278" w:after="278"/>
        <w:ind w:firstLine="567"/>
        <w:contextualSpacing/>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color w:val="333333"/>
          <w:sz w:val="24"/>
          <w:szCs w:val="24"/>
          <w:lang w:eastAsia="ru-RU"/>
        </w:rPr>
        <w:t>(ФИО (последнее – при наличии) гражданина)</w:t>
      </w:r>
    </w:p>
    <w:p>
      <w:pPr>
        <w:pStyle w:val="Normal"/>
        <w:bidi w:val="0"/>
        <w:spacing w:lineRule="auto" w:line="240" w:before="278" w:after="278"/>
        <w:contextualSpacing/>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в предоставлении земельного участка общей площадью _____ кв. м с кадастровым номером _________, расположенного по адресу: _____________, категория земель: ___________, разрешённое использование: ________________________, в собственность бесплатно в связи с ____________________________________________________________.</w:t>
      </w:r>
    </w:p>
    <w:p>
      <w:pPr>
        <w:pStyle w:val="Normal"/>
        <w:bidi w:val="0"/>
        <w:spacing w:lineRule="auto" w:line="240" w:before="278" w:after="278"/>
        <w:ind w:firstLine="567"/>
        <w:contextualSpacing/>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color w:val="333333"/>
          <w:sz w:val="24"/>
          <w:szCs w:val="24"/>
          <w:lang w:eastAsia="ru-RU"/>
        </w:rPr>
        <w:t>(указываются основания, предусмотренные пунктом 2.8 административного регламента)</w:t>
      </w:r>
    </w:p>
    <w:p>
      <w:pPr>
        <w:pStyle w:val="Normal"/>
        <w:bidi w:val="0"/>
        <w:spacing w:lineRule="auto" w:line="240" w:before="278" w:after="278"/>
        <w:ind w:firstLine="567"/>
        <w:contextualSpacing/>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2. Настоящее постановление вступает в силу после официального опубликования.</w:t>
      </w:r>
    </w:p>
    <w:p>
      <w:pPr>
        <w:pStyle w:val="Normal"/>
        <w:bidi w:val="0"/>
        <w:spacing w:lineRule="auto" w:line="240" w:before="278" w:after="278"/>
        <w:ind w:firstLine="567"/>
        <w:contextualSpacing/>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3. Контроль за исполнением настоящего постановления возложить на первого заместителя Главы администрации  муниципального образования «______________».</w:t>
      </w:r>
    </w:p>
    <w:p>
      <w:pPr>
        <w:pStyle w:val="Normal"/>
        <w:spacing w:lineRule="auto" w:line="240" w:beforeAutospacing="1" w:afterAutospacing="1"/>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
          <w:bCs/>
          <w:color w:val="333333"/>
          <w:sz w:val="24"/>
          <w:szCs w:val="24"/>
          <w:lang w:eastAsia="ru-RU"/>
        </w:rPr>
        <w:t> </w:t>
      </w:r>
    </w:p>
    <w:p>
      <w:pPr>
        <w:pStyle w:val="Normal"/>
        <w:spacing w:lineRule="auto" w:line="240" w:beforeAutospacing="1" w:afterAutospacing="1"/>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Cs/>
          <w:color w:val="333333"/>
          <w:sz w:val="24"/>
          <w:szCs w:val="24"/>
          <w:lang w:eastAsia="ru-RU"/>
        </w:rPr>
        <w:t>Глава администрации</w:t>
      </w:r>
      <w:r>
        <w:rPr>
          <w:rFonts w:eastAsia="Times New Roman" w:cs="Times New Roman" w:ascii="Times New Roman" w:hAnsi="Times New Roman"/>
          <w:color w:val="333333"/>
          <w:sz w:val="24"/>
          <w:szCs w:val="24"/>
          <w:lang w:eastAsia="ru-RU"/>
        </w:rPr>
        <w:t xml:space="preserve">                                                                                           </w:t>
      </w:r>
      <w:r>
        <w:rPr>
          <w:rFonts w:eastAsia="Times New Roman" w:cs="Times New Roman" w:ascii="Times New Roman" w:hAnsi="Times New Roman"/>
          <w:bCs/>
          <w:color w:val="333333"/>
          <w:sz w:val="24"/>
          <w:szCs w:val="24"/>
          <w:lang w:eastAsia="ru-RU"/>
        </w:rPr>
        <w:t>муниципального образования</w:t>
      </w:r>
      <w:r>
        <w:rPr>
          <w:rFonts w:eastAsia="Times New Roman" w:cs="Times New Roman" w:ascii="Times New Roman" w:hAnsi="Times New Roman"/>
          <w:color w:val="333333"/>
          <w:sz w:val="24"/>
          <w:szCs w:val="24"/>
          <w:lang w:eastAsia="ru-RU"/>
        </w:rPr>
        <w:t xml:space="preserve">             </w:t>
      </w:r>
      <w:r>
        <w:rPr>
          <w:rFonts w:eastAsia="Times New Roman" w:cs="Times New Roman" w:ascii="Times New Roman" w:hAnsi="Times New Roman"/>
          <w:bCs/>
          <w:color w:val="333333"/>
          <w:sz w:val="24"/>
          <w:szCs w:val="24"/>
          <w:lang w:eastAsia="ru-RU"/>
        </w:rPr>
        <w:t>«_________________»</w:t>
      </w:r>
      <w:r>
        <w:rPr>
          <w:rFonts w:eastAsia="Times New Roman" w:cs="Times New Roman" w:ascii="Times New Roman" w:hAnsi="Times New Roman"/>
          <w:b/>
          <w:bCs/>
          <w:color w:val="333333"/>
          <w:sz w:val="24"/>
          <w:szCs w:val="24"/>
          <w:lang w:eastAsia="ru-RU"/>
        </w:rPr>
        <w:t> </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i/>
          <w:iCs/>
          <w:color w:val="333333"/>
          <w:sz w:val="24"/>
          <w:szCs w:val="24"/>
          <w:lang w:eastAsia="ru-RU"/>
        </w:rPr>
        <w:t>(подпись)           (ФИО</w:t>
      </w:r>
      <w:r>
        <w:rPr>
          <w:rFonts w:eastAsia="Times New Roman" w:cs="Times New Roman" w:ascii="Times New Roman" w:hAnsi="Times New Roman"/>
          <w:color w:val="333333"/>
          <w:sz w:val="24"/>
          <w:szCs w:val="24"/>
          <w:lang w:eastAsia="ru-RU"/>
        </w:rPr>
        <w:t>(последнее при наличии)</w:t>
      </w:r>
    </w:p>
    <w:p>
      <w:pPr>
        <w:pStyle w:val="Normal"/>
        <w:spacing w:lineRule="auto" w:line="240" w:beforeAutospacing="1" w:afterAutospacing="1"/>
        <w:jc w:val="center"/>
        <w:rPr>
          <w:rFonts w:ascii="Times New Roman" w:hAnsi="Times New Roman" w:eastAsia="Times New Roman" w:cs="Times New Roman"/>
          <w:color w:val="333333"/>
          <w:sz w:val="18"/>
          <w:szCs w:val="18"/>
          <w:lang w:eastAsia="ru-RU"/>
        </w:rPr>
      </w:pPr>
      <w:r>
        <w:rPr>
          <w:rFonts w:eastAsia="Times New Roman" w:cs="Times New Roman" w:ascii="Times New Roman" w:hAnsi="Times New Roman"/>
          <w:b/>
          <w:bCs/>
          <w:color w:val="333333"/>
          <w:sz w:val="26"/>
          <w:szCs w:val="26"/>
          <w:lang w:eastAsia="ru-RU"/>
        </w:rPr>
        <w:t> </w:t>
      </w:r>
    </w:p>
    <w:p>
      <w:pPr>
        <w:pStyle w:val="Normal"/>
        <w:spacing w:lineRule="auto" w:line="240" w:beforeAutospacing="1" w:afterAutospacing="1"/>
        <w:jc w:val="center"/>
        <w:rPr/>
      </w:pPr>
      <w:r>
        <w:rPr>
          <w:rFonts w:eastAsia="Times New Roman" w:cs="Times New Roman" w:ascii="Times New Roman" w:hAnsi="Times New Roman"/>
          <w:b/>
          <w:bCs/>
          <w:color w:val="333333"/>
          <w:sz w:val="26"/>
          <w:szCs w:val="26"/>
          <w:lang w:eastAsia="ru-RU"/>
        </w:rPr>
        <w:t> </w:t>
      </w:r>
      <w:r>
        <w:rPr>
          <w:rFonts w:eastAsia="Times New Roman" w:cs="Arial" w:ascii="Arial" w:hAnsi="Arial"/>
          <w:color w:val="333333"/>
          <w:sz w:val="26"/>
          <w:szCs w:val="26"/>
          <w:lang w:eastAsia="ru-RU"/>
        </w:rPr>
        <w:t> </w:t>
      </w:r>
    </w:p>
    <w:p>
      <w:pPr>
        <w:pStyle w:val="Normal"/>
        <w:spacing w:lineRule="auto" w:line="240" w:beforeAutospacing="1" w:afterAutospacing="1"/>
        <w:jc w:val="right"/>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Приложение № 3</w:t>
      </w:r>
    </w:p>
    <w:p>
      <w:pPr>
        <w:pStyle w:val="Normal"/>
        <w:spacing w:lineRule="auto" w:line="240" w:beforeAutospacing="1" w:afterAutospacing="1"/>
        <w:jc w:val="right"/>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к Административному регламенту</w:t>
      </w:r>
    </w:p>
    <w:p>
      <w:pPr>
        <w:pStyle w:val="Normal"/>
        <w:spacing w:lineRule="auto" w:line="240" w:beforeAutospacing="1" w:afterAutospacing="1"/>
        <w:jc w:val="right"/>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 </w:t>
      </w:r>
    </w:p>
    <w:p>
      <w:pPr>
        <w:pStyle w:val="Normal"/>
        <w:spacing w:lineRule="auto" w:line="240" w:beforeAutospacing="1" w:afterAutospacing="1"/>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 </w:t>
      </w:r>
    </w:p>
    <w:p>
      <w:pPr>
        <w:pStyle w:val="Normal"/>
        <w:spacing w:lineRule="auto" w:line="240" w:beforeAutospacing="1" w:afterAutospacing="1"/>
        <w:jc w:val="center"/>
        <w:rPr/>
      </w:pPr>
      <w:r>
        <w:rPr>
          <w:rFonts w:eastAsia="Times New Roman" w:cs="Times New Roman" w:ascii="Times New Roman" w:hAnsi="Times New Roman"/>
          <w:color w:val="333333"/>
          <w:sz w:val="24"/>
          <w:szCs w:val="24"/>
          <w:lang w:eastAsia="ru-RU"/>
        </w:rPr>
        <w:t>УВЕДОМЛЕНИЕ</w:t>
      </w:r>
    </w:p>
    <w:tbl>
      <w:tblPr>
        <w:tblW w:w="9463" w:type="dxa"/>
        <w:jc w:val="left"/>
        <w:tblInd w:w="216" w:type="dxa"/>
        <w:tblBorders/>
        <w:tblCellMar>
          <w:top w:w="0" w:type="dxa"/>
          <w:left w:w="108" w:type="dxa"/>
          <w:bottom w:w="0" w:type="dxa"/>
          <w:right w:w="108" w:type="dxa"/>
        </w:tblCellMar>
        <w:tblLook w:firstRow="1" w:noVBand="1" w:lastRow="0" w:firstColumn="1" w:lastColumn="0" w:noHBand="0" w:val="04a0"/>
      </w:tblPr>
      <w:tblGrid>
        <w:gridCol w:w="4670"/>
        <w:gridCol w:w="4792"/>
      </w:tblGrid>
      <w:tr>
        <w:trPr>
          <w:trHeight w:val="1931" w:hRule="atLeast"/>
        </w:trPr>
        <w:tc>
          <w:tcPr>
            <w:tcW w:w="4670" w:type="dxa"/>
            <w:tcBorders/>
            <w:shd w:fill="auto" w:val="clear"/>
          </w:tcPr>
          <w:p>
            <w:pPr>
              <w:pStyle w:val="Normal"/>
              <w:spacing w:lineRule="atLeast" w:line="171" w:beforeAutospacing="1" w:afterAutospacing="1"/>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 </w:t>
            </w:r>
          </w:p>
          <w:p>
            <w:pPr>
              <w:pStyle w:val="Normal"/>
              <w:spacing w:lineRule="auto" w:line="240" w:beforeAutospacing="1" w:afterAutospacing="1"/>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 </w:t>
            </w:r>
          </w:p>
          <w:p>
            <w:pPr>
              <w:pStyle w:val="Normal"/>
              <w:spacing w:lineRule="auto" w:line="240" w:beforeAutospacing="1" w:afterAutospacing="1"/>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 </w:t>
            </w:r>
          </w:p>
          <w:p>
            <w:pPr>
              <w:pStyle w:val="Normal"/>
              <w:spacing w:lineRule="auto" w:line="240" w:beforeAutospacing="1" w:afterAutospacing="1"/>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 </w:t>
            </w:r>
          </w:p>
          <w:p>
            <w:pPr>
              <w:pStyle w:val="Normal"/>
              <w:spacing w:lineRule="auto" w:line="240" w:beforeAutospacing="1" w:afterAutospacing="1"/>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 </w:t>
            </w:r>
          </w:p>
          <w:p>
            <w:pPr>
              <w:pStyle w:val="Normal"/>
              <w:spacing w:lineRule="auto" w:line="240" w:beforeAutospacing="1" w:afterAutospacing="1"/>
              <w:rPr/>
            </w:pPr>
            <w:r>
              <w:rPr>
                <w:rFonts w:eastAsia="Times New Roman" w:cs="Times New Roman" w:ascii="Times New Roman" w:hAnsi="Times New Roman"/>
                <w:color w:val="333333"/>
                <w:sz w:val="24"/>
                <w:szCs w:val="24"/>
                <w:lang w:eastAsia="ru-RU"/>
              </w:rPr>
              <w:t>О возврате заявлени</w:t>
            </w:r>
            <w:r>
              <w:rPr>
                <w:rFonts w:eastAsia="Times New Roman" w:cs="Times New Roman" w:ascii="Times New Roman" w:hAnsi="Times New Roman"/>
                <w:color w:val="333333"/>
                <w:sz w:val="24"/>
                <w:szCs w:val="24"/>
                <w:lang w:eastAsia="ru-RU"/>
              </w:rPr>
              <w:t>я</w:t>
            </w:r>
          </w:p>
        </w:tc>
        <w:tc>
          <w:tcPr>
            <w:tcW w:w="4792" w:type="dxa"/>
            <w:tcBorders/>
            <w:shd w:fill="auto" w:val="clear"/>
          </w:tcPr>
          <w:p>
            <w:pPr>
              <w:pStyle w:val="Normal"/>
              <w:spacing w:lineRule="auto" w:line="240" w:beforeAutospacing="1" w:afterAutospacing="1"/>
              <w:ind w:right="33" w:hanging="0"/>
              <w:jc w:val="center"/>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_____________________________________</w:t>
            </w:r>
          </w:p>
          <w:p>
            <w:pPr>
              <w:pStyle w:val="Normal"/>
              <w:spacing w:lineRule="auto" w:line="240" w:beforeAutospacing="1" w:afterAutospacing="1"/>
              <w:jc w:val="center"/>
              <w:rPr>
                <w:rFonts w:ascii="Times New Roman" w:hAnsi="Times New Roman" w:eastAsia="Times New Roman" w:cs="Times New Roman"/>
                <w:color w:val="333333"/>
                <w:sz w:val="24"/>
                <w:szCs w:val="24"/>
                <w:lang w:eastAsia="ru-RU"/>
              </w:rPr>
            </w:pPr>
            <w:r>
              <w:rPr>
                <w:rFonts w:eastAsia="Times New Roman" w:cs="Times New Roman" w:ascii="Times New Roman" w:hAnsi="Times New Roman"/>
                <w:i/>
                <w:iCs/>
                <w:color w:val="333333"/>
                <w:sz w:val="24"/>
                <w:szCs w:val="24"/>
                <w:lang w:eastAsia="ru-RU"/>
              </w:rPr>
              <w:t>(указывается заявитель)</w:t>
            </w:r>
            <w:r>
              <w:rPr>
                <w:rFonts w:eastAsia="Times New Roman" w:cs="Times New Roman" w:ascii="Times New Roman" w:hAnsi="Times New Roman"/>
                <w:color w:val="333333"/>
                <w:sz w:val="24"/>
                <w:szCs w:val="24"/>
                <w:lang w:eastAsia="ru-RU"/>
              </w:rPr>
              <w:t> </w:t>
            </w:r>
          </w:p>
          <w:p>
            <w:pPr>
              <w:pStyle w:val="Normal"/>
              <w:spacing w:lineRule="auto" w:line="240" w:beforeAutospacing="1" w:afterAutospacing="1"/>
              <w:jc w:val="center"/>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____________________________________</w:t>
            </w:r>
          </w:p>
          <w:p>
            <w:pPr>
              <w:pStyle w:val="Normal"/>
              <w:spacing w:lineRule="auto" w:line="240" w:beforeAutospacing="1" w:afterAutospacing="1"/>
              <w:jc w:val="center"/>
              <w:rPr>
                <w:rFonts w:ascii="Times New Roman" w:hAnsi="Times New Roman" w:eastAsia="Times New Roman" w:cs="Times New Roman"/>
                <w:color w:val="333333"/>
                <w:sz w:val="24"/>
                <w:szCs w:val="24"/>
                <w:lang w:eastAsia="ru-RU"/>
              </w:rPr>
            </w:pPr>
            <w:r>
              <w:rPr>
                <w:rFonts w:eastAsia="Times New Roman" w:cs="Times New Roman" w:ascii="Times New Roman" w:hAnsi="Times New Roman"/>
                <w:i/>
                <w:iCs/>
                <w:color w:val="333333"/>
                <w:sz w:val="24"/>
                <w:szCs w:val="24"/>
                <w:lang w:eastAsia="ru-RU"/>
              </w:rPr>
              <w:t>(адрес заявителя)</w:t>
            </w:r>
          </w:p>
        </w:tc>
      </w:tr>
    </w:tbl>
    <w:p>
      <w:pPr>
        <w:pStyle w:val="Normal"/>
        <w:spacing w:lineRule="atLeast" w:line="270" w:beforeAutospacing="1" w:afterAutospacing="1"/>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                                                             </w:t>
      </w:r>
    </w:p>
    <w:p>
      <w:pPr>
        <w:pStyle w:val="Normal"/>
        <w:spacing w:lineRule="auto" w:line="240" w:beforeAutospacing="1" w:afterAutospacing="1"/>
        <w:ind w:firstLine="709"/>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Рассмотрев Ваше заявление (вх. от ________ № ____) о предоставлении земельного участка общей площадью _____ кв. м с кадастровым номером _________, расположенный по адресу: _____________, категория земель: ___________, разрешённое использование: ________________________, в собственность бесплатно, администрация муниципального образования «______________» Ульяновской области возвращает Вам указанное выше заявление по следующим причинам: ______________________________________________</w:t>
      </w:r>
    </w:p>
    <w:p>
      <w:pPr>
        <w:pStyle w:val="Normal"/>
        <w:spacing w:lineRule="auto" w:line="240" w:beforeAutospacing="1" w:afterAutospacing="1"/>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_____________________________________________________________________________.</w:t>
      </w:r>
    </w:p>
    <w:p>
      <w:pPr>
        <w:pStyle w:val="Normal"/>
        <w:spacing w:lineRule="auto" w:line="240" w:beforeAutospacing="1" w:afterAutospacing="1"/>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(указываются основания для возврата, предусмотренные подпунктом 2.7.2 административного регламента)</w:t>
      </w:r>
    </w:p>
    <w:p>
      <w:pPr>
        <w:pStyle w:val="Normal"/>
        <w:spacing w:lineRule="atLeast" w:line="341" w:beforeAutospacing="1" w:afterAutospacing="1"/>
        <w:ind w:right="40" w:hanging="0"/>
        <w:jc w:val="both"/>
        <w:rPr/>
      </w:pPr>
      <w:r>
        <w:rPr>
          <w:rFonts w:eastAsia="Times New Roman" w:cs="Times New Roman" w:ascii="Times New Roman" w:hAnsi="Times New Roman"/>
          <w:color w:val="333333"/>
          <w:sz w:val="24"/>
          <w:szCs w:val="24"/>
          <w:lang w:eastAsia="ru-RU"/>
        </w:rPr>
        <w:t> </w:t>
      </w:r>
    </w:p>
    <w:p>
      <w:pPr>
        <w:pStyle w:val="Normal"/>
        <w:spacing w:lineRule="auto" w:line="240" w:beforeAutospacing="1" w:afterAutospacing="1"/>
        <w:rPr/>
      </w:pPr>
      <w:r>
        <w:rPr>
          <w:rFonts w:eastAsia="Times New Roman" w:cs="Times New Roman" w:ascii="Times New Roman" w:hAnsi="Times New Roman"/>
          <w:bCs/>
          <w:color w:val="333333"/>
          <w:sz w:val="24"/>
          <w:szCs w:val="24"/>
          <w:lang w:eastAsia="ru-RU"/>
        </w:rPr>
        <w:t>Глава администрации</w:t>
      </w:r>
      <w:r>
        <w:rPr>
          <w:rFonts w:eastAsia="Times New Roman" w:cs="Times New Roman" w:ascii="Times New Roman" w:hAnsi="Times New Roman"/>
          <w:color w:val="333333"/>
          <w:sz w:val="24"/>
          <w:szCs w:val="24"/>
          <w:lang w:eastAsia="ru-RU"/>
        </w:rPr>
        <w:t xml:space="preserve">                                                                                                  </w:t>
      </w:r>
      <w:r>
        <w:rPr>
          <w:rFonts w:eastAsia="Times New Roman" w:cs="Times New Roman" w:ascii="Times New Roman" w:hAnsi="Times New Roman"/>
          <w:bCs/>
          <w:color w:val="333333"/>
          <w:sz w:val="24"/>
          <w:szCs w:val="24"/>
          <w:lang w:eastAsia="ru-RU"/>
        </w:rPr>
        <w:t>муниципального образования</w:t>
      </w:r>
      <w:r>
        <w:rPr>
          <w:rFonts w:eastAsia="Times New Roman" w:cs="Times New Roman" w:ascii="Times New Roman" w:hAnsi="Times New Roman"/>
          <w:color w:val="333333"/>
          <w:sz w:val="24"/>
          <w:szCs w:val="24"/>
          <w:lang w:eastAsia="ru-RU"/>
        </w:rPr>
        <w:t xml:space="preserve">      </w:t>
      </w:r>
      <w:r>
        <w:rPr>
          <w:rFonts w:eastAsia="Times New Roman" w:cs="Times New Roman" w:ascii="Times New Roman" w:hAnsi="Times New Roman"/>
          <w:bCs/>
          <w:color w:val="333333"/>
          <w:sz w:val="24"/>
          <w:szCs w:val="24"/>
          <w:lang w:eastAsia="ru-RU"/>
        </w:rPr>
        <w:t>«______________»</w:t>
      </w:r>
      <w:r>
        <w:rPr>
          <w:rFonts w:eastAsia="Times New Roman" w:cs="Times New Roman" w:ascii="Times New Roman" w:hAnsi="Times New Roman"/>
          <w:b/>
          <w:bCs/>
          <w:color w:val="333333"/>
          <w:sz w:val="24"/>
          <w:szCs w:val="24"/>
          <w:lang w:eastAsia="ru-RU"/>
        </w:rPr>
        <w:t> </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i/>
          <w:iCs/>
          <w:color w:val="333333"/>
          <w:sz w:val="24"/>
          <w:szCs w:val="24"/>
          <w:lang w:eastAsia="ru-RU"/>
        </w:rPr>
        <w:t>(подпись)           (ФИО</w:t>
      </w:r>
      <w:r>
        <w:rPr>
          <w:rFonts w:eastAsia="Times New Roman" w:cs="Times New Roman" w:ascii="Times New Roman" w:hAnsi="Times New Roman"/>
          <w:color w:val="333333"/>
          <w:sz w:val="24"/>
          <w:szCs w:val="24"/>
          <w:lang w:eastAsia="ru-RU"/>
        </w:rPr>
        <w:t>(последнее при наличии</w:t>
      </w:r>
      <w:r>
        <w:rPr>
          <w:rFonts w:eastAsia="Times New Roman" w:cs="Times New Roman" w:ascii="Times New Roman" w:hAnsi="Times New Roman"/>
          <w:color w:val="333333"/>
          <w:sz w:val="24"/>
          <w:szCs w:val="24"/>
          <w:lang w:eastAsia="ru-RU"/>
        </w:rPr>
        <w:t>)</w:t>
      </w:r>
    </w:p>
    <w:p>
      <w:pPr>
        <w:pStyle w:val="Normal"/>
        <w:spacing w:lineRule="auto" w:line="240" w:beforeAutospacing="1" w:afterAutospacing="1"/>
        <w:jc w:val="center"/>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
          <w:bCs/>
          <w:color w:val="333333"/>
          <w:sz w:val="24"/>
          <w:szCs w:val="24"/>
          <w:lang w:eastAsia="ru-RU"/>
        </w:rPr>
        <w:t> </w:t>
      </w:r>
    </w:p>
    <w:p>
      <w:pPr>
        <w:pStyle w:val="Normal"/>
        <w:spacing w:lineRule="auto" w:line="240" w:beforeAutospacing="1" w:afterAutospacing="1"/>
        <w:rPr/>
      </w:pP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color w:val="333333"/>
          <w:sz w:val="24"/>
          <w:szCs w:val="24"/>
          <w:lang w:eastAsia="ru-RU"/>
        </w:rPr>
        <w:t>Исп.:</w:t>
      </w:r>
    </w:p>
    <w:p>
      <w:pPr>
        <w:pStyle w:val="Normal"/>
        <w:spacing w:lineRule="auto" w:line="240" w:beforeAutospacing="1" w:afterAutospacing="1"/>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Тел.:</w:t>
      </w:r>
    </w:p>
    <w:p>
      <w:pPr>
        <w:pStyle w:val="Normal"/>
        <w:spacing w:lineRule="auto" w:line="240" w:beforeAutospacing="1" w:afterAutospacing="1"/>
        <w:jc w:val="center"/>
        <w:rPr/>
      </w:pPr>
      <w:r>
        <w:rPr>
          <w:rFonts w:eastAsia="Times New Roman" w:cs="Times New Roman" w:ascii="Times New Roman" w:hAnsi="Times New Roman"/>
          <w:b/>
          <w:bCs/>
          <w:color w:val="333333"/>
          <w:sz w:val="24"/>
          <w:szCs w:val="24"/>
          <w:lang w:eastAsia="ru-RU"/>
        </w:rPr>
        <w:t>  </w:t>
      </w:r>
    </w:p>
    <w:p>
      <w:pPr>
        <w:pStyle w:val="Normal"/>
        <w:spacing w:lineRule="auto" w:line="240" w:beforeAutospacing="1" w:afterAutospacing="1"/>
        <w:jc w:val="right"/>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Приложение № 4</w:t>
      </w:r>
    </w:p>
    <w:p>
      <w:pPr>
        <w:pStyle w:val="Normal"/>
        <w:spacing w:lineRule="auto" w:line="240" w:beforeAutospacing="1" w:afterAutospacing="1"/>
        <w:jc w:val="right"/>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к Административному регламенту</w:t>
      </w:r>
    </w:p>
    <w:p>
      <w:pPr>
        <w:pStyle w:val="Normal"/>
        <w:spacing w:lineRule="auto" w:line="240" w:beforeAutospacing="1" w:afterAutospacing="1"/>
        <w:jc w:val="right"/>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   </w:t>
      </w:r>
    </w:p>
    <w:p>
      <w:pPr>
        <w:pStyle w:val="Normal"/>
        <w:spacing w:lineRule="auto" w:line="240" w:beforeAutospacing="1" w:afterAutospacing="1"/>
        <w:jc w:val="center"/>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УВЕДОМЛЕНИЕ</w:t>
      </w:r>
    </w:p>
    <w:tbl>
      <w:tblPr>
        <w:tblW w:w="9463" w:type="dxa"/>
        <w:jc w:val="left"/>
        <w:tblInd w:w="216" w:type="dxa"/>
        <w:tblBorders/>
        <w:tblCellMar>
          <w:top w:w="0" w:type="dxa"/>
          <w:left w:w="108" w:type="dxa"/>
          <w:bottom w:w="0" w:type="dxa"/>
          <w:right w:w="108" w:type="dxa"/>
        </w:tblCellMar>
        <w:tblLook w:firstRow="1" w:noVBand="1" w:lastRow="0" w:firstColumn="1" w:lastColumn="0" w:noHBand="0" w:val="04a0"/>
      </w:tblPr>
      <w:tblGrid>
        <w:gridCol w:w="4672"/>
        <w:gridCol w:w="4790"/>
      </w:tblGrid>
      <w:tr>
        <w:trPr>
          <w:trHeight w:val="1931" w:hRule="atLeast"/>
        </w:trPr>
        <w:tc>
          <w:tcPr>
            <w:tcW w:w="4672" w:type="dxa"/>
            <w:tcBorders/>
            <w:shd w:fill="auto" w:val="clear"/>
          </w:tcPr>
          <w:p>
            <w:pPr>
              <w:pStyle w:val="Normal"/>
              <w:spacing w:lineRule="atLeast" w:line="171" w:beforeAutospacing="1" w:afterAutospacing="1"/>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 </w:t>
            </w:r>
          </w:p>
          <w:p>
            <w:pPr>
              <w:pStyle w:val="Normal"/>
              <w:spacing w:lineRule="auto" w:line="240" w:beforeAutospacing="1" w:afterAutospacing="1"/>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 </w:t>
            </w:r>
          </w:p>
          <w:p>
            <w:pPr>
              <w:pStyle w:val="Normal"/>
              <w:spacing w:lineRule="auto" w:line="240" w:beforeAutospacing="1" w:afterAutospacing="1"/>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 </w:t>
            </w:r>
          </w:p>
          <w:p>
            <w:pPr>
              <w:pStyle w:val="Normal"/>
              <w:spacing w:lineRule="auto" w:line="240" w:beforeAutospacing="1" w:afterAutospacing="1"/>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 </w:t>
            </w:r>
          </w:p>
          <w:p>
            <w:pPr>
              <w:pStyle w:val="Normal"/>
              <w:spacing w:lineRule="auto" w:line="240" w:beforeAutospacing="1" w:afterAutospacing="1"/>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r>
          </w:p>
          <w:p>
            <w:pPr>
              <w:pStyle w:val="Normal"/>
              <w:spacing w:lineRule="auto" w:line="240" w:beforeAutospacing="1" w:afterAutospacing="1"/>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О переадресации заявления</w:t>
            </w:r>
          </w:p>
        </w:tc>
        <w:tc>
          <w:tcPr>
            <w:tcW w:w="4790" w:type="dxa"/>
            <w:tcBorders/>
            <w:shd w:fill="auto" w:val="clear"/>
          </w:tcPr>
          <w:p>
            <w:pPr>
              <w:pStyle w:val="Normal"/>
              <w:spacing w:lineRule="auto" w:line="240" w:beforeAutospacing="1" w:afterAutospacing="1"/>
              <w:ind w:right="33" w:hanging="0"/>
              <w:jc w:val="center"/>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_____________________________________</w:t>
            </w:r>
          </w:p>
          <w:p>
            <w:pPr>
              <w:pStyle w:val="Normal"/>
              <w:spacing w:lineRule="auto" w:line="240" w:beforeAutospacing="1" w:afterAutospacing="1"/>
              <w:jc w:val="center"/>
              <w:rPr>
                <w:rFonts w:ascii="Times New Roman" w:hAnsi="Times New Roman" w:eastAsia="Times New Roman" w:cs="Times New Roman"/>
                <w:color w:val="333333"/>
                <w:sz w:val="24"/>
                <w:szCs w:val="24"/>
                <w:lang w:eastAsia="ru-RU"/>
              </w:rPr>
            </w:pPr>
            <w:r>
              <w:rPr>
                <w:rFonts w:eastAsia="Times New Roman" w:cs="Times New Roman" w:ascii="Times New Roman" w:hAnsi="Times New Roman"/>
                <w:i/>
                <w:iCs/>
                <w:color w:val="333333"/>
                <w:sz w:val="24"/>
                <w:szCs w:val="24"/>
                <w:lang w:eastAsia="ru-RU"/>
              </w:rPr>
              <w:t>(указывается заявитель)</w:t>
            </w:r>
            <w:r>
              <w:rPr>
                <w:rFonts w:eastAsia="Times New Roman" w:cs="Times New Roman" w:ascii="Times New Roman" w:hAnsi="Times New Roman"/>
                <w:color w:val="333333"/>
                <w:sz w:val="24"/>
                <w:szCs w:val="24"/>
                <w:lang w:eastAsia="ru-RU"/>
              </w:rPr>
              <w:t> </w:t>
            </w:r>
          </w:p>
          <w:p>
            <w:pPr>
              <w:pStyle w:val="Normal"/>
              <w:spacing w:lineRule="auto" w:line="240" w:beforeAutospacing="1" w:afterAutospacing="1"/>
              <w:jc w:val="center"/>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____________________________________</w:t>
            </w:r>
          </w:p>
          <w:p>
            <w:pPr>
              <w:pStyle w:val="Normal"/>
              <w:spacing w:lineRule="auto" w:line="240" w:beforeAutospacing="1" w:afterAutospacing="1"/>
              <w:jc w:val="center"/>
              <w:rPr>
                <w:rFonts w:ascii="Times New Roman" w:hAnsi="Times New Roman" w:eastAsia="Times New Roman" w:cs="Times New Roman"/>
                <w:color w:val="333333"/>
                <w:sz w:val="24"/>
                <w:szCs w:val="24"/>
                <w:lang w:eastAsia="ru-RU"/>
              </w:rPr>
            </w:pPr>
            <w:r>
              <w:rPr>
                <w:rFonts w:eastAsia="Times New Roman" w:cs="Times New Roman" w:ascii="Times New Roman" w:hAnsi="Times New Roman"/>
                <w:i/>
                <w:iCs/>
                <w:color w:val="333333"/>
                <w:sz w:val="24"/>
                <w:szCs w:val="24"/>
                <w:lang w:eastAsia="ru-RU"/>
              </w:rPr>
              <w:t>(адрес заявителя)</w:t>
            </w:r>
          </w:p>
        </w:tc>
      </w:tr>
    </w:tbl>
    <w:p>
      <w:pPr>
        <w:pStyle w:val="Normal"/>
        <w:spacing w:lineRule="atLeast" w:line="270" w:beforeAutospacing="1" w:afterAutospacing="1"/>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                                                            </w:t>
      </w:r>
    </w:p>
    <w:p>
      <w:pPr>
        <w:pStyle w:val="Normal"/>
        <w:spacing w:lineRule="auto" w:line="240" w:beforeAutospacing="1" w:afterAutospacing="1"/>
        <w:ind w:right="-143" w:firstLine="709"/>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В соответствии с пунктом 6 статьи 3 Закона Ульяновской области от 23.12.2016 </w:t>
        <w:br/>
        <w:t>№ 200-ЗО «О предоставлении гражданам земельных участков, на которых расположены индивидуальные жилые дома, в собственность бесплатно» администрация муниципального образования «______________» Ульяновской области уведомляет Вас о перенаправлении Вашего заявления о предоставлении земельного участка общей площадью _____ кв. м с кадастровым номером _________, расположенный по адресу: _____________, категория земель: ___________, разрешённое использование: ________________________, в собственность бесплатно для рассмотрения в _______________________________________.</w:t>
      </w:r>
    </w:p>
    <w:p>
      <w:pPr>
        <w:pStyle w:val="Normal"/>
        <w:spacing w:lineRule="auto" w:line="240" w:beforeAutospacing="1" w:afterAutospacing="1"/>
        <w:rPr>
          <w:rFonts w:ascii="Times New Roman" w:hAnsi="Times New Roman" w:eastAsia="Times New Roman" w:cs="Times New Roman"/>
          <w:color w:val="333333"/>
          <w:sz w:val="24"/>
          <w:szCs w:val="24"/>
          <w:lang w:eastAsia="ru-RU"/>
        </w:rPr>
      </w:pPr>
      <w:r>
        <w:rPr>
          <w:rFonts w:eastAsia="Times New Roman" w:cs="Times New Roman" w:ascii="Times New Roman" w:hAnsi="Times New Roman"/>
          <w:i/>
          <w:iCs/>
          <w:color w:val="333333"/>
          <w:sz w:val="24"/>
          <w:szCs w:val="24"/>
          <w:lang w:eastAsia="ru-RU"/>
        </w:rPr>
        <w:t>                                   </w:t>
      </w:r>
      <w:r>
        <w:rPr>
          <w:rFonts w:eastAsia="Times New Roman" w:cs="Times New Roman" w:ascii="Times New Roman" w:hAnsi="Times New Roman"/>
          <w:i/>
          <w:iCs/>
          <w:color w:val="333333"/>
          <w:sz w:val="24"/>
          <w:szCs w:val="24"/>
          <w:lang w:eastAsia="ru-RU"/>
        </w:rPr>
        <w:t>(наименование соответствующего уполномоченного органа)</w:t>
      </w:r>
    </w:p>
    <w:p>
      <w:pPr>
        <w:pStyle w:val="Normal"/>
        <w:spacing w:lineRule="auto" w:line="240" w:beforeAutospacing="1" w:afterAutospacing="1"/>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сопроводительным письмом от ____________ № _________.</w:t>
      </w:r>
    </w:p>
    <w:p>
      <w:pPr>
        <w:pStyle w:val="Normal"/>
        <w:spacing w:lineRule="atLeast" w:line="341" w:beforeAutospacing="1" w:afterAutospacing="1"/>
        <w:ind w:right="40" w:hanging="0"/>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 </w:t>
      </w:r>
    </w:p>
    <w:p>
      <w:pPr>
        <w:pStyle w:val="Normal"/>
        <w:spacing w:lineRule="auto" w:line="240" w:beforeAutospacing="1" w:afterAutospacing="1"/>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Cs/>
          <w:color w:val="333333"/>
          <w:sz w:val="24"/>
          <w:szCs w:val="24"/>
          <w:lang w:eastAsia="ru-RU"/>
        </w:rPr>
        <w:t>Глава администрации</w:t>
      </w:r>
      <w:r>
        <w:rPr>
          <w:rFonts w:eastAsia="Times New Roman" w:cs="Times New Roman" w:ascii="Times New Roman" w:hAnsi="Times New Roman"/>
          <w:color w:val="333333"/>
          <w:sz w:val="24"/>
          <w:szCs w:val="24"/>
          <w:lang w:eastAsia="ru-RU"/>
        </w:rPr>
        <w:t xml:space="preserve">                                                                                                  </w:t>
      </w:r>
      <w:r>
        <w:rPr>
          <w:rFonts w:eastAsia="Times New Roman" w:cs="Times New Roman" w:ascii="Times New Roman" w:hAnsi="Times New Roman"/>
          <w:bCs/>
          <w:color w:val="333333"/>
          <w:sz w:val="24"/>
          <w:szCs w:val="24"/>
          <w:lang w:eastAsia="ru-RU"/>
        </w:rPr>
        <w:t>муниципального образования</w:t>
      </w:r>
      <w:r>
        <w:rPr>
          <w:rFonts w:eastAsia="Times New Roman" w:cs="Times New Roman" w:ascii="Times New Roman" w:hAnsi="Times New Roman"/>
          <w:color w:val="333333"/>
          <w:sz w:val="24"/>
          <w:szCs w:val="24"/>
          <w:lang w:eastAsia="ru-RU"/>
        </w:rPr>
        <w:t xml:space="preserve">                     </w:t>
      </w:r>
      <w:r>
        <w:rPr>
          <w:rFonts w:eastAsia="Times New Roman" w:cs="Times New Roman" w:ascii="Times New Roman" w:hAnsi="Times New Roman"/>
          <w:bCs/>
          <w:color w:val="333333"/>
          <w:sz w:val="24"/>
          <w:szCs w:val="24"/>
          <w:lang w:eastAsia="ru-RU"/>
        </w:rPr>
        <w:t>«_______________»</w:t>
      </w:r>
      <w:r>
        <w:rPr>
          <w:rFonts w:eastAsia="Times New Roman" w:cs="Times New Roman" w:ascii="Times New Roman" w:hAnsi="Times New Roman"/>
          <w:b/>
          <w:bCs/>
          <w:color w:val="333333"/>
          <w:sz w:val="24"/>
          <w:szCs w:val="24"/>
          <w:lang w:eastAsia="ru-RU"/>
        </w:rPr>
        <w:t> </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i/>
          <w:iCs/>
          <w:color w:val="333333"/>
          <w:sz w:val="24"/>
          <w:szCs w:val="24"/>
          <w:lang w:eastAsia="ru-RU"/>
        </w:rPr>
        <w:t>(подпись)           (ФИО</w:t>
      </w:r>
      <w:r>
        <w:rPr>
          <w:rFonts w:eastAsia="Times New Roman" w:cs="Times New Roman" w:ascii="Times New Roman" w:hAnsi="Times New Roman"/>
          <w:color w:val="333333"/>
          <w:sz w:val="24"/>
          <w:szCs w:val="24"/>
          <w:lang w:eastAsia="ru-RU"/>
        </w:rPr>
        <w:t>(последнее при наличии</w:t>
      </w:r>
    </w:p>
    <w:p>
      <w:pPr>
        <w:pStyle w:val="Normal"/>
        <w:spacing w:lineRule="auto" w:line="240" w:beforeAutospacing="1" w:afterAutospacing="1"/>
        <w:jc w:val="center"/>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
          <w:bCs/>
          <w:color w:val="333333"/>
          <w:sz w:val="24"/>
          <w:szCs w:val="24"/>
          <w:lang w:eastAsia="ru-RU"/>
        </w:rPr>
        <w:t> </w:t>
      </w:r>
    </w:p>
    <w:p>
      <w:pPr>
        <w:pStyle w:val="Normal"/>
        <w:spacing w:lineRule="auto" w:line="240" w:beforeAutospacing="1" w:afterAutospacing="1"/>
        <w:rPr/>
      </w:pPr>
      <w:r>
        <w:rPr>
          <w:rFonts w:eastAsia="Times New Roman" w:cs="Times New Roman" w:ascii="Times New Roman" w:hAnsi="Times New Roman"/>
          <w:color w:val="333333"/>
          <w:sz w:val="24"/>
          <w:szCs w:val="24"/>
          <w:lang w:eastAsia="ru-RU"/>
        </w:rPr>
        <w:t>  </w:t>
      </w:r>
    </w:p>
    <w:p>
      <w:pPr>
        <w:pStyle w:val="Normal"/>
        <w:spacing w:lineRule="auto" w:line="240" w:beforeAutospacing="1" w:afterAutospacing="1"/>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Исп.:</w:t>
      </w:r>
    </w:p>
    <w:p>
      <w:pPr>
        <w:pStyle w:val="Normal"/>
        <w:spacing w:lineRule="auto" w:line="240" w:beforeAutospacing="1" w:afterAutospacing="1"/>
        <w:rPr/>
      </w:pPr>
      <w:r>
        <w:rPr>
          <w:rFonts w:eastAsia="Times New Roman" w:cs="Times New Roman" w:ascii="Times New Roman" w:hAnsi="Times New Roman"/>
          <w:color w:val="333333"/>
          <w:sz w:val="24"/>
          <w:szCs w:val="24"/>
          <w:lang w:eastAsia="ru-RU"/>
        </w:rPr>
        <w:t>Тел.:</w:t>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01"/>
    <w:family w:val="roman"/>
    <w:pitch w:val="variable"/>
  </w:font>
  <w:font w:name="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unhideWhenUsed/>
    <w:rsid w:val="00eb14e4"/>
    <w:rPr>
      <w:color w:val="0000FF" w:themeColor="hyperlink"/>
      <w:u w:val="single"/>
    </w:rPr>
  </w:style>
  <w:style w:type="paragraph" w:styleId="Style15">
    <w:name w:val="Заголовок"/>
    <w:basedOn w:val="Normal"/>
    <w:next w:val="Style16"/>
    <w:qFormat/>
    <w:pPr>
      <w:keepNext/>
      <w:spacing w:before="240" w:after="120"/>
    </w:pPr>
    <w:rPr>
      <w:rFonts w:ascii="Liberation Sans" w:hAnsi="Liberation Sans" w:eastAsia="Microsoft YaHei" w:cs="Mang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suslugi.ru/" TargetMode="External"/><Relationship Id="rId3" Type="http://schemas.openxmlformats.org/officeDocument/2006/relationships/hyperlink" Target="http://ulyanovsk.fas.gov.ru/"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Application>LibreOffice/5.3.4.2$Windows_x86 LibreOffice_project/f82d347ccc0be322489bf7da61d7e4ad13fe2ff3</Application>
  <Pages>31</Pages>
  <Words>8213</Words>
  <Characters>64584</Characters>
  <CharactersWithSpaces>74405</CharactersWithSpaces>
  <Paragraphs>429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2021-12-07T14:59:00Z</dcterms:created>
  <dc:creator>User</dc:creator>
  <dc:description/>
  <dc:language>ru-RU</dc:language>
  <cp:lastModifiedBy/>
  <cp:lastPrinted>2021-12-28T13:30:37Z</cp:lastPrinted>
  <dcterms:modified xsi:type="dcterms:W3CDTF">2021-12-28T13:32:06Z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